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40"/>
          <w:szCs w:val="40"/>
        </w:rPr>
      </w:pPr>
      <w:r w:rsidDel="00000000" w:rsidR="00000000" w:rsidRPr="00000000">
        <w:rPr>
          <w:color w:val="ff0000"/>
          <w:sz w:val="40"/>
          <w:szCs w:val="40"/>
          <w:rtl w:val="0"/>
        </w:rPr>
        <w:t xml:space="preserve">00001  </w:t>
      </w:r>
      <w:r w:rsidDel="00000000" w:rsidR="00000000" w:rsidRPr="00000000">
        <w:rPr>
          <w:sz w:val="40"/>
          <w:szCs w:val="40"/>
          <w:rtl w:val="0"/>
        </w:rPr>
        <w:t xml:space="preserve">   </w:t>
      </w:r>
      <w:r w:rsidDel="00000000" w:rsidR="00000000" w:rsidRPr="00000000">
        <w:rPr>
          <w:b w:val="1"/>
          <w:color w:val="1c4587"/>
          <w:sz w:val="40"/>
          <w:szCs w:val="40"/>
          <w:rtl w:val="0"/>
        </w:rPr>
        <w:t xml:space="preserve"> </w:t>
      </w:r>
      <w:r w:rsidDel="00000000" w:rsidR="00000000" w:rsidRPr="00000000">
        <w:rPr>
          <w:b w:val="1"/>
          <w:color w:val="1155cc"/>
          <w:sz w:val="40"/>
          <w:szCs w:val="40"/>
          <w:rtl w:val="0"/>
        </w:rPr>
        <w:t xml:space="preserve">桃園快樂屋搬家搬遷估價契約書</w:t>
      </w:r>
      <w:r w:rsidDel="00000000" w:rsidR="00000000" w:rsidRPr="00000000">
        <w:rPr>
          <w:b w:val="1"/>
          <w:color w:val="b45f06"/>
          <w:sz w:val="40"/>
          <w:szCs w:val="40"/>
          <w:rtl w:val="0"/>
        </w:rPr>
        <w:t xml:space="preserve">      </w:t>
      </w:r>
      <w:r w:rsidDel="00000000" w:rsidR="00000000" w:rsidRPr="00000000">
        <w:rPr>
          <w:b w:val="1"/>
          <w:color w:val="1155cc"/>
          <w:sz w:val="40"/>
          <w:szCs w:val="40"/>
          <w:rtl w:val="0"/>
        </w:rPr>
        <w:t xml:space="preserve">   </w:t>
      </w:r>
      <w:r w:rsidDel="00000000" w:rsidR="00000000" w:rsidRPr="00000000">
        <w:rPr>
          <w:b w:val="1"/>
          <w:sz w:val="40"/>
          <w:szCs w:val="40"/>
          <w:rtl w:val="0"/>
        </w:rPr>
        <w:t xml:space="preserve"> </w:t>
      </w:r>
      <w:r w:rsidDel="00000000" w:rsidR="00000000" w:rsidRPr="00000000">
        <w:rPr>
          <w:rtl w:val="0"/>
        </w:rPr>
        <w:t xml:space="preserve"> </w:t>
      </w:r>
      <w:r w:rsidDel="00000000" w:rsidR="00000000" w:rsidRPr="00000000">
        <w:rPr/>
        <w:drawing>
          <wp:inline distB="0" distT="0" distL="0" distR="0">
            <wp:extent cx="1210061" cy="752475"/>
            <wp:effectExtent b="0" l="0" r="0" t="0"/>
            <wp:docPr descr="D:\備份資料\Pictures\快樂屋MARK.jpg" id="1" name="image1.jpg"/>
            <a:graphic>
              <a:graphicData uri="http://schemas.openxmlformats.org/drawingml/2006/picture">
                <pic:pic>
                  <pic:nvPicPr>
                    <pic:cNvPr descr="D:\備份資料\Pictures\快樂屋MARK.jpg" id="0" name="image1.jpg"/>
                    <pic:cNvPicPr preferRelativeResize="0"/>
                  </pic:nvPicPr>
                  <pic:blipFill>
                    <a:blip r:embed="rId6"/>
                    <a:srcRect b="0" l="0" r="0" t="0"/>
                    <a:stretch>
                      <a:fillRect/>
                    </a:stretch>
                  </pic:blipFill>
                  <pic:spPr>
                    <a:xfrm>
                      <a:off x="0" y="0"/>
                      <a:ext cx="1210061"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rPr/>
      </w:pPr>
      <w:r w:rsidDel="00000000" w:rsidR="00000000" w:rsidRPr="00000000">
        <w:rPr>
          <w:b w:val="1"/>
          <w:color w:val="0070c0"/>
          <w:rtl w:val="0"/>
        </w:rPr>
        <w:t xml:space="preserve">服務專線: 03-3259482  傳真: 03-3567397  統一編號: 50759892 地址:桃園市桃園區大德一街62號</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tbl>
      <w:tblPr>
        <w:tblStyle w:val="Table1"/>
        <w:tblW w:w="11326.999999999998"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8"/>
        <w:gridCol w:w="272"/>
        <w:gridCol w:w="237"/>
        <w:gridCol w:w="695"/>
        <w:gridCol w:w="902"/>
        <w:gridCol w:w="490"/>
        <w:gridCol w:w="104"/>
        <w:gridCol w:w="590"/>
        <w:gridCol w:w="85"/>
        <w:gridCol w:w="604"/>
        <w:gridCol w:w="841"/>
        <w:gridCol w:w="694"/>
        <w:gridCol w:w="188"/>
        <w:gridCol w:w="835"/>
        <w:gridCol w:w="427"/>
        <w:gridCol w:w="218"/>
        <w:gridCol w:w="695"/>
        <w:gridCol w:w="169"/>
        <w:gridCol w:w="1360"/>
        <w:gridCol w:w="783"/>
        <w:tblGridChange w:id="0">
          <w:tblGrid>
            <w:gridCol w:w="1138"/>
            <w:gridCol w:w="272"/>
            <w:gridCol w:w="237"/>
            <w:gridCol w:w="695"/>
            <w:gridCol w:w="902"/>
            <w:gridCol w:w="490"/>
            <w:gridCol w:w="104"/>
            <w:gridCol w:w="590"/>
            <w:gridCol w:w="85"/>
            <w:gridCol w:w="604"/>
            <w:gridCol w:w="841"/>
            <w:gridCol w:w="694"/>
            <w:gridCol w:w="188"/>
            <w:gridCol w:w="835"/>
            <w:gridCol w:w="427"/>
            <w:gridCol w:w="218"/>
            <w:gridCol w:w="695"/>
            <w:gridCol w:w="169"/>
            <w:gridCol w:w="1360"/>
            <w:gridCol w:w="783"/>
          </w:tblGrid>
        </w:tblGridChange>
      </w:tblGrid>
      <w:tr>
        <w:trPr>
          <w:trHeight w:val="360" w:hRule="atLeast"/>
        </w:trPr>
        <w:tc>
          <w:tcPr>
            <w:gridSpan w:val="2"/>
            <w:tcBorders>
              <w:top w:color="000000" w:space="0" w:sz="4" w:val="single"/>
            </w:tcBorders>
          </w:tcPr>
          <w:p w:rsidR="00000000" w:rsidDel="00000000" w:rsidP="00000000" w:rsidRDefault="00000000" w:rsidRPr="00000000" w14:paraId="00000003">
            <w:pPr>
              <w:rPr/>
            </w:pPr>
            <w:r w:rsidDel="00000000" w:rsidR="00000000" w:rsidRPr="00000000">
              <w:rPr>
                <w:rtl w:val="0"/>
              </w:rPr>
              <w:t xml:space="preserve">客戶名稱 </w:t>
            </w:r>
          </w:p>
        </w:tc>
        <w:tc>
          <w:tcPr>
            <w:gridSpan w:val="3"/>
          </w:tcPr>
          <w:p w:rsidR="00000000" w:rsidDel="00000000" w:rsidP="00000000" w:rsidRDefault="00000000" w:rsidRPr="00000000" w14:paraId="00000005">
            <w:pPr>
              <w:rPr/>
            </w:pPr>
            <w:r w:rsidDel="00000000" w:rsidR="00000000" w:rsidRPr="00000000">
              <w:rPr>
                <w:rtl w:val="0"/>
              </w:rPr>
              <w:t xml:space="preserve">  </w:t>
            </w:r>
          </w:p>
        </w:tc>
        <w:tc>
          <w:tcPr>
            <w:gridSpan w:val="4"/>
          </w:tcPr>
          <w:p w:rsidR="00000000" w:rsidDel="00000000" w:rsidP="00000000" w:rsidRDefault="00000000" w:rsidRPr="00000000" w14:paraId="00000008">
            <w:pPr>
              <w:rPr/>
            </w:pPr>
            <w:r w:rsidDel="00000000" w:rsidR="00000000" w:rsidRPr="00000000">
              <w:rPr>
                <w:rtl w:val="0"/>
              </w:rPr>
              <w:t xml:space="preserve">連絡電話</w:t>
            </w:r>
          </w:p>
        </w:tc>
        <w:tc>
          <w:tcPr>
            <w:gridSpan w:val="4"/>
            <w:tcBorders>
              <w:right w:color="000000" w:space="0" w:sz="4" w:val="single"/>
            </w:tcBorders>
          </w:tcPr>
          <w:p w:rsidR="00000000" w:rsidDel="00000000" w:rsidP="00000000" w:rsidRDefault="00000000" w:rsidRPr="00000000" w14:paraId="0000000C">
            <w:pPr>
              <w:rPr/>
            </w:pPr>
            <w:r w:rsidDel="00000000" w:rsidR="00000000" w:rsidRPr="00000000">
              <w:rPr>
                <w:rtl w:val="0"/>
              </w:rPr>
              <w:t xml:space="preserve"> </w:t>
            </w:r>
          </w:p>
        </w:tc>
        <w:tc>
          <w:tcPr>
            <w:gridSpan w:val="2"/>
            <w:tcBorders>
              <w:left w:color="000000" w:space="0" w:sz="4" w:val="single"/>
              <w:right w:color="000000" w:space="0" w:sz="4" w:val="single"/>
            </w:tcBorders>
          </w:tcPr>
          <w:p w:rsidR="00000000" w:rsidDel="00000000" w:rsidP="00000000" w:rsidRDefault="00000000" w:rsidRPr="00000000" w14:paraId="00000010">
            <w:pPr>
              <w:widowControl w:val="1"/>
              <w:rPr/>
            </w:pPr>
            <w:r w:rsidDel="00000000" w:rsidR="00000000" w:rsidRPr="00000000">
              <w:rPr>
                <w:rtl w:val="0"/>
              </w:rPr>
              <w:t xml:space="preserve">搬遷日期</w:t>
            </w:r>
          </w:p>
        </w:tc>
        <w:tc>
          <w:tcPr>
            <w:gridSpan w:val="5"/>
            <w:tcBorders>
              <w:left w:color="000000" w:space="0" w:sz="4" w:val="single"/>
              <w:right w:color="000000" w:space="0" w:sz="4" w:val="single"/>
            </w:tcBorders>
          </w:tcPr>
          <w:p w:rsidR="00000000" w:rsidDel="00000000" w:rsidP="00000000" w:rsidRDefault="00000000" w:rsidRPr="00000000" w14:paraId="00000012">
            <w:pPr>
              <w:widowControl w:val="1"/>
              <w:rPr/>
            </w:pPr>
            <w:r w:rsidDel="00000000" w:rsidR="00000000" w:rsidRPr="00000000">
              <w:rPr>
                <w:rtl w:val="0"/>
              </w:rPr>
              <w:t xml:space="preserve">   年   月   日   時    分</w:t>
            </w:r>
          </w:p>
        </w:tc>
      </w:tr>
      <w:tr>
        <w:trPr>
          <w:trHeight w:val="360" w:hRule="atLeast"/>
        </w:trPr>
        <w:tc>
          <w:tcPr>
            <w:gridSpan w:val="2"/>
          </w:tcPr>
          <w:p w:rsidR="00000000" w:rsidDel="00000000" w:rsidP="00000000" w:rsidRDefault="00000000" w:rsidRPr="00000000" w14:paraId="00000017">
            <w:pPr>
              <w:rPr/>
            </w:pPr>
            <w:r w:rsidDel="00000000" w:rsidR="00000000" w:rsidRPr="00000000">
              <w:rPr>
                <w:rtl w:val="0"/>
              </w:rPr>
              <w:t xml:space="preserve">估價人員</w:t>
            </w:r>
          </w:p>
        </w:tc>
        <w:tc>
          <w:tcPr>
            <w:gridSpan w:val="3"/>
          </w:tcPr>
          <w:p w:rsidR="00000000" w:rsidDel="00000000" w:rsidP="00000000" w:rsidRDefault="00000000" w:rsidRPr="00000000" w14:paraId="00000019">
            <w:pPr>
              <w:rPr/>
            </w:pPr>
            <w:r w:rsidDel="00000000" w:rsidR="00000000" w:rsidRPr="00000000">
              <w:rPr>
                <w:rtl w:val="0"/>
              </w:rPr>
            </w:r>
          </w:p>
        </w:tc>
        <w:tc>
          <w:tcPr>
            <w:gridSpan w:val="4"/>
          </w:tcPr>
          <w:p w:rsidR="00000000" w:rsidDel="00000000" w:rsidP="00000000" w:rsidRDefault="00000000" w:rsidRPr="00000000" w14:paraId="0000001C">
            <w:pPr>
              <w:rPr/>
            </w:pPr>
            <w:r w:rsidDel="00000000" w:rsidR="00000000" w:rsidRPr="00000000">
              <w:rPr>
                <w:rtl w:val="0"/>
              </w:rPr>
              <w:t xml:space="preserve">連絡電話</w:t>
            </w:r>
          </w:p>
        </w:tc>
        <w:tc>
          <w:tcPr>
            <w:gridSpan w:val="4"/>
            <w:tcBorders>
              <w:right w:color="000000" w:space="0" w:sz="4" w:val="single"/>
            </w:tcBorders>
          </w:tcPr>
          <w:p w:rsidR="00000000" w:rsidDel="00000000" w:rsidP="00000000" w:rsidRDefault="00000000" w:rsidRPr="00000000" w14:paraId="00000020">
            <w:pPr>
              <w:rPr/>
            </w:pPr>
            <w:r w:rsidDel="00000000" w:rsidR="00000000" w:rsidRPr="00000000">
              <w:rPr>
                <w:rtl w:val="0"/>
              </w:rPr>
              <w:t xml:space="preserve"> </w:t>
            </w:r>
          </w:p>
        </w:tc>
        <w:tc>
          <w:tcPr>
            <w:gridSpan w:val="2"/>
            <w:tcBorders>
              <w:left w:color="000000" w:space="0" w:sz="4" w:val="single"/>
              <w:right w:color="000000" w:space="0" w:sz="4" w:val="single"/>
            </w:tcBorders>
          </w:tcPr>
          <w:p w:rsidR="00000000" w:rsidDel="00000000" w:rsidP="00000000" w:rsidRDefault="00000000" w:rsidRPr="00000000" w14:paraId="00000024">
            <w:pPr>
              <w:widowControl w:val="1"/>
              <w:rPr/>
            </w:pPr>
            <w:r w:rsidDel="00000000" w:rsidR="00000000" w:rsidRPr="00000000">
              <w:rPr>
                <w:rtl w:val="0"/>
              </w:rPr>
              <w:t xml:space="preserve">入宅吉時</w:t>
            </w:r>
          </w:p>
        </w:tc>
        <w:tc>
          <w:tcPr>
            <w:gridSpan w:val="5"/>
            <w:tcBorders>
              <w:left w:color="000000" w:space="0" w:sz="4" w:val="single"/>
              <w:right w:color="000000" w:space="0" w:sz="4" w:val="single"/>
            </w:tcBorders>
          </w:tcPr>
          <w:p w:rsidR="00000000" w:rsidDel="00000000" w:rsidP="00000000" w:rsidRDefault="00000000" w:rsidRPr="00000000" w14:paraId="00000026">
            <w:pPr>
              <w:widowControl w:val="1"/>
              <w:rPr/>
            </w:pPr>
            <w:r w:rsidDel="00000000" w:rsidR="00000000" w:rsidRPr="00000000">
              <w:rPr>
                <w:rtl w:val="0"/>
              </w:rPr>
              <w:t xml:space="preserve">     時入宅        時完畢</w:t>
            </w:r>
          </w:p>
        </w:tc>
      </w:tr>
      <w:tr>
        <w:trPr>
          <w:trHeight w:val="340" w:hRule="atLeast"/>
        </w:trPr>
        <w:tc>
          <w:tcPr>
            <w:gridSpan w:val="2"/>
          </w:tcPr>
          <w:p w:rsidR="00000000" w:rsidDel="00000000" w:rsidP="00000000" w:rsidRDefault="00000000" w:rsidRPr="00000000" w14:paraId="0000002B">
            <w:pPr>
              <w:rPr/>
            </w:pPr>
            <w:r w:rsidDel="00000000" w:rsidR="00000000" w:rsidRPr="00000000">
              <w:rPr>
                <w:rtl w:val="0"/>
              </w:rPr>
              <w:t xml:space="preserve">遷出地址</w:t>
            </w:r>
          </w:p>
        </w:tc>
        <w:tc>
          <w:tcPr>
            <w:gridSpan w:val="11"/>
            <w:tcBorders>
              <w:right w:color="000000" w:space="0" w:sz="4" w:val="single"/>
            </w:tcBorders>
          </w:tcPr>
          <w:p w:rsidR="00000000" w:rsidDel="00000000" w:rsidP="00000000" w:rsidRDefault="00000000" w:rsidRPr="00000000" w14:paraId="0000002D">
            <w:pPr>
              <w:rPr/>
            </w:pPr>
            <w:r w:rsidDel="00000000" w:rsidR="00000000" w:rsidRPr="00000000">
              <w:rPr>
                <w:rtl w:val="0"/>
              </w:rPr>
              <w:t xml:space="preserve"> </w:t>
            </w:r>
          </w:p>
        </w:tc>
        <w:tc>
          <w:tcPr>
            <w:gridSpan w:val="7"/>
            <w:tcBorders>
              <w:left w:color="000000" w:space="0" w:sz="4" w:val="single"/>
              <w:right w:color="000000" w:space="0" w:sz="4" w:val="single"/>
            </w:tcBorders>
          </w:tcPr>
          <w:p w:rsidR="00000000" w:rsidDel="00000000" w:rsidP="00000000" w:rsidRDefault="00000000" w:rsidRPr="00000000" w14:paraId="00000038">
            <w:pPr>
              <w:widowControl w:val="1"/>
              <w:rPr/>
            </w:pPr>
            <w:r w:rsidDel="00000000" w:rsidR="00000000" w:rsidRPr="00000000">
              <w:rPr>
                <w:rtl w:val="0"/>
              </w:rPr>
              <w:t xml:space="preserve">口電梯 口樓梯  口樓中樓  口轉乘電梯 </w:t>
            </w:r>
          </w:p>
        </w:tc>
      </w:tr>
      <w:tr>
        <w:trPr>
          <w:trHeight w:val="380" w:hRule="atLeast"/>
        </w:trPr>
        <w:tc>
          <w:tcPr>
            <w:gridSpan w:val="2"/>
          </w:tcPr>
          <w:p w:rsidR="00000000" w:rsidDel="00000000" w:rsidP="00000000" w:rsidRDefault="00000000" w:rsidRPr="00000000" w14:paraId="0000003F">
            <w:pPr>
              <w:rPr/>
            </w:pPr>
            <w:r w:rsidDel="00000000" w:rsidR="00000000" w:rsidRPr="00000000">
              <w:rPr>
                <w:rtl w:val="0"/>
              </w:rPr>
              <w:t xml:space="preserve">遷入地址</w:t>
            </w:r>
          </w:p>
        </w:tc>
        <w:tc>
          <w:tcPr>
            <w:gridSpan w:val="11"/>
            <w:tcBorders>
              <w:right w:color="000000" w:space="0" w:sz="4" w:val="single"/>
            </w:tcBorders>
          </w:tcPr>
          <w:p w:rsidR="00000000" w:rsidDel="00000000" w:rsidP="00000000" w:rsidRDefault="00000000" w:rsidRPr="00000000" w14:paraId="00000041">
            <w:pPr>
              <w:jc w:val="both"/>
              <w:rPr/>
            </w:pPr>
            <w:r w:rsidDel="00000000" w:rsidR="00000000" w:rsidRPr="00000000">
              <w:rPr>
                <w:rtl w:val="0"/>
              </w:rPr>
              <w:t xml:space="preserve"> </w:t>
            </w:r>
          </w:p>
        </w:tc>
        <w:tc>
          <w:tcPr>
            <w:gridSpan w:val="7"/>
            <w:tcBorders>
              <w:left w:color="000000" w:space="0" w:sz="4" w:val="single"/>
              <w:right w:color="000000" w:space="0" w:sz="4" w:val="single"/>
            </w:tcBorders>
          </w:tcPr>
          <w:p w:rsidR="00000000" w:rsidDel="00000000" w:rsidP="00000000" w:rsidRDefault="00000000" w:rsidRPr="00000000" w14:paraId="0000004C">
            <w:pPr>
              <w:widowControl w:val="1"/>
              <w:rPr/>
            </w:pPr>
            <w:r w:rsidDel="00000000" w:rsidR="00000000" w:rsidRPr="00000000">
              <w:rPr>
                <w:rtl w:val="0"/>
              </w:rPr>
              <w:t xml:space="preserve">口電梯 口樓梯  口樓中樓  口轉乘電梯</w:t>
            </w:r>
          </w:p>
        </w:tc>
      </w:tr>
      <w:tr>
        <w:trPr>
          <w:trHeight w:val="360" w:hRule="atLeast"/>
        </w:trPr>
        <w:tc>
          <w:tcPr>
            <w:gridSpan w:val="20"/>
            <w:tcBorders>
              <w:bottom w:color="000000" w:space="0" w:sz="4" w:val="single"/>
            </w:tcBorders>
          </w:tcPr>
          <w:p w:rsidR="00000000" w:rsidDel="00000000" w:rsidP="00000000" w:rsidRDefault="00000000" w:rsidRPr="00000000" w14:paraId="00000053">
            <w:pPr>
              <w:jc w:val="center"/>
              <w:rPr>
                <w:b w:val="1"/>
                <w:sz w:val="20"/>
                <w:szCs w:val="20"/>
              </w:rPr>
            </w:pPr>
            <w:r w:rsidDel="00000000" w:rsidR="00000000" w:rsidRPr="00000000">
              <w:rPr>
                <w:b w:val="1"/>
                <w:sz w:val="20"/>
                <w:szCs w:val="20"/>
                <w:rtl w:val="0"/>
              </w:rPr>
              <w:t xml:space="preserve">搬 運 物 品 項 目 清 單</w:t>
            </w:r>
          </w:p>
        </w:tc>
      </w:tr>
      <w:tr>
        <w:trPr>
          <w:trHeight w:val="360" w:hRule="atLeast"/>
        </w:trPr>
        <w:tc>
          <w:tcPr>
            <w:gridSpan w:val="3"/>
            <w:tcBorders>
              <w:bottom w:color="000000" w:space="0" w:sz="4" w:val="single"/>
            </w:tcBorders>
          </w:tcPr>
          <w:p w:rsidR="00000000" w:rsidDel="00000000" w:rsidP="00000000" w:rsidRDefault="00000000" w:rsidRPr="00000000" w14:paraId="00000067">
            <w:pPr>
              <w:jc w:val="center"/>
              <w:rPr>
                <w:sz w:val="18"/>
                <w:szCs w:val="18"/>
              </w:rPr>
            </w:pPr>
            <w:r w:rsidDel="00000000" w:rsidR="00000000" w:rsidRPr="00000000">
              <w:rPr>
                <w:sz w:val="18"/>
                <w:szCs w:val="18"/>
                <w:rtl w:val="0"/>
              </w:rPr>
              <w:t xml:space="preserve">項    目</w:t>
            </w:r>
          </w:p>
        </w:tc>
        <w:tc>
          <w:tcPr/>
          <w:p w:rsidR="00000000" w:rsidDel="00000000" w:rsidP="00000000" w:rsidRDefault="00000000" w:rsidRPr="00000000" w14:paraId="0000006A">
            <w:pPr>
              <w:jc w:val="center"/>
              <w:rPr>
                <w:sz w:val="18"/>
                <w:szCs w:val="18"/>
              </w:rPr>
            </w:pPr>
            <w:r w:rsidDel="00000000" w:rsidR="00000000" w:rsidRPr="00000000">
              <w:rPr>
                <w:sz w:val="18"/>
                <w:szCs w:val="18"/>
                <w:rtl w:val="0"/>
              </w:rPr>
              <w:t xml:space="preserve">數量</w:t>
            </w:r>
          </w:p>
        </w:tc>
        <w:tc>
          <w:tcPr>
            <w:gridSpan w:val="2"/>
          </w:tcPr>
          <w:p w:rsidR="00000000" w:rsidDel="00000000" w:rsidP="00000000" w:rsidRDefault="00000000" w:rsidRPr="00000000" w14:paraId="0000006B">
            <w:pPr>
              <w:jc w:val="center"/>
              <w:rPr>
                <w:sz w:val="18"/>
                <w:szCs w:val="18"/>
              </w:rPr>
            </w:pPr>
            <w:r w:rsidDel="00000000" w:rsidR="00000000" w:rsidRPr="00000000">
              <w:rPr>
                <w:sz w:val="18"/>
                <w:szCs w:val="18"/>
                <w:rtl w:val="0"/>
              </w:rPr>
              <w:t xml:space="preserve">項    目</w:t>
            </w:r>
          </w:p>
        </w:tc>
        <w:tc>
          <w:tcPr>
            <w:gridSpan w:val="2"/>
          </w:tcPr>
          <w:p w:rsidR="00000000" w:rsidDel="00000000" w:rsidP="00000000" w:rsidRDefault="00000000" w:rsidRPr="00000000" w14:paraId="0000006D">
            <w:pPr>
              <w:jc w:val="center"/>
              <w:rPr>
                <w:sz w:val="18"/>
                <w:szCs w:val="18"/>
              </w:rPr>
            </w:pPr>
            <w:r w:rsidDel="00000000" w:rsidR="00000000" w:rsidRPr="00000000">
              <w:rPr>
                <w:sz w:val="18"/>
                <w:szCs w:val="18"/>
                <w:rtl w:val="0"/>
              </w:rPr>
              <w:t xml:space="preserve">數量</w:t>
            </w:r>
          </w:p>
        </w:tc>
        <w:tc>
          <w:tcPr>
            <w:gridSpan w:val="3"/>
          </w:tcPr>
          <w:p w:rsidR="00000000" w:rsidDel="00000000" w:rsidP="00000000" w:rsidRDefault="00000000" w:rsidRPr="00000000" w14:paraId="0000006F">
            <w:pPr>
              <w:jc w:val="center"/>
              <w:rPr>
                <w:sz w:val="18"/>
                <w:szCs w:val="18"/>
              </w:rPr>
            </w:pPr>
            <w:r w:rsidDel="00000000" w:rsidR="00000000" w:rsidRPr="00000000">
              <w:rPr>
                <w:sz w:val="18"/>
                <w:szCs w:val="18"/>
                <w:rtl w:val="0"/>
              </w:rPr>
              <w:t xml:space="preserve">項     目</w:t>
            </w:r>
          </w:p>
        </w:tc>
        <w:tc>
          <w:tcPr/>
          <w:p w:rsidR="00000000" w:rsidDel="00000000" w:rsidP="00000000" w:rsidRDefault="00000000" w:rsidRPr="00000000" w14:paraId="00000072">
            <w:pPr>
              <w:jc w:val="center"/>
              <w:rPr>
                <w:sz w:val="18"/>
                <w:szCs w:val="18"/>
              </w:rPr>
            </w:pPr>
            <w:r w:rsidDel="00000000" w:rsidR="00000000" w:rsidRPr="00000000">
              <w:rPr>
                <w:sz w:val="18"/>
                <w:szCs w:val="18"/>
                <w:rtl w:val="0"/>
              </w:rPr>
              <w:t xml:space="preserve">數量</w:t>
            </w:r>
          </w:p>
        </w:tc>
        <w:tc>
          <w:tcPr>
            <w:gridSpan w:val="4"/>
          </w:tcPr>
          <w:p w:rsidR="00000000" w:rsidDel="00000000" w:rsidP="00000000" w:rsidRDefault="00000000" w:rsidRPr="00000000" w14:paraId="00000073">
            <w:pPr>
              <w:jc w:val="center"/>
              <w:rPr>
                <w:sz w:val="18"/>
                <w:szCs w:val="18"/>
              </w:rPr>
            </w:pPr>
            <w:r w:rsidDel="00000000" w:rsidR="00000000" w:rsidRPr="00000000">
              <w:rPr>
                <w:sz w:val="18"/>
                <w:szCs w:val="18"/>
                <w:rtl w:val="0"/>
              </w:rPr>
              <w:t xml:space="preserve">項    目</w:t>
            </w:r>
          </w:p>
        </w:tc>
        <w:tc>
          <w:tcPr/>
          <w:p w:rsidR="00000000" w:rsidDel="00000000" w:rsidP="00000000" w:rsidRDefault="00000000" w:rsidRPr="00000000" w14:paraId="00000077">
            <w:pPr>
              <w:jc w:val="center"/>
              <w:rPr>
                <w:sz w:val="18"/>
                <w:szCs w:val="18"/>
              </w:rPr>
            </w:pPr>
            <w:r w:rsidDel="00000000" w:rsidR="00000000" w:rsidRPr="00000000">
              <w:rPr>
                <w:sz w:val="18"/>
                <w:szCs w:val="18"/>
                <w:rtl w:val="0"/>
              </w:rPr>
              <w:t xml:space="preserve">數量</w:t>
            </w:r>
          </w:p>
        </w:tc>
        <w:tc>
          <w:tcPr>
            <w:gridSpan w:val="2"/>
          </w:tcPr>
          <w:p w:rsidR="00000000" w:rsidDel="00000000" w:rsidP="00000000" w:rsidRDefault="00000000" w:rsidRPr="00000000" w14:paraId="00000078">
            <w:pPr>
              <w:jc w:val="center"/>
              <w:rPr>
                <w:sz w:val="18"/>
                <w:szCs w:val="18"/>
              </w:rPr>
            </w:pPr>
            <w:r w:rsidDel="00000000" w:rsidR="00000000" w:rsidRPr="00000000">
              <w:rPr>
                <w:sz w:val="18"/>
                <w:szCs w:val="18"/>
                <w:rtl w:val="0"/>
              </w:rPr>
              <w:t xml:space="preserve">項    目</w:t>
            </w:r>
          </w:p>
        </w:tc>
        <w:tc>
          <w:tcPr/>
          <w:p w:rsidR="00000000" w:rsidDel="00000000" w:rsidP="00000000" w:rsidRDefault="00000000" w:rsidRPr="00000000" w14:paraId="0000007A">
            <w:pPr>
              <w:jc w:val="center"/>
              <w:rPr>
                <w:sz w:val="18"/>
                <w:szCs w:val="18"/>
              </w:rPr>
            </w:pPr>
            <w:r w:rsidDel="00000000" w:rsidR="00000000" w:rsidRPr="00000000">
              <w:rPr>
                <w:sz w:val="18"/>
                <w:szCs w:val="18"/>
                <w:rtl w:val="0"/>
              </w:rPr>
              <w:t xml:space="preserve">數量</w:t>
            </w:r>
          </w:p>
        </w:tc>
      </w:tr>
      <w:tr>
        <w:trPr>
          <w:trHeight w:val="360" w:hRule="atLeast"/>
        </w:trPr>
        <w:tc>
          <w:tcPr>
            <w:gridSpan w:val="3"/>
            <w:tcBorders>
              <w:top w:color="000000" w:space="0" w:sz="4" w:val="single"/>
            </w:tcBorders>
          </w:tcPr>
          <w:p w:rsidR="00000000" w:rsidDel="00000000" w:rsidP="00000000" w:rsidRDefault="00000000" w:rsidRPr="00000000" w14:paraId="0000007B">
            <w:pPr>
              <w:rPr>
                <w:sz w:val="18"/>
                <w:szCs w:val="18"/>
              </w:rPr>
            </w:pPr>
            <w:r w:rsidDel="00000000" w:rsidR="00000000" w:rsidRPr="00000000">
              <w:rPr>
                <w:sz w:val="18"/>
                <w:szCs w:val="18"/>
                <w:rtl w:val="0"/>
              </w:rPr>
              <w:t xml:space="preserve">L型/3+2+1沙發組</w:t>
            </w:r>
          </w:p>
        </w:tc>
        <w:tc>
          <w:tcPr/>
          <w:p w:rsidR="00000000" w:rsidDel="00000000" w:rsidP="00000000" w:rsidRDefault="00000000" w:rsidRPr="00000000" w14:paraId="0000007E">
            <w:pPr>
              <w:rPr>
                <w:sz w:val="18"/>
                <w:szCs w:val="18"/>
              </w:rPr>
            </w:pPr>
            <w:r w:rsidDel="00000000" w:rsidR="00000000" w:rsidRPr="00000000">
              <w:rPr>
                <w:rtl w:val="0"/>
              </w:rPr>
            </w:r>
          </w:p>
        </w:tc>
        <w:tc>
          <w:tcPr>
            <w:gridSpan w:val="2"/>
          </w:tcPr>
          <w:p w:rsidR="00000000" w:rsidDel="00000000" w:rsidP="00000000" w:rsidRDefault="00000000" w:rsidRPr="00000000" w14:paraId="0000007F">
            <w:pPr>
              <w:rPr>
                <w:sz w:val="18"/>
                <w:szCs w:val="18"/>
              </w:rPr>
            </w:pPr>
            <w:r w:rsidDel="00000000" w:rsidR="00000000" w:rsidRPr="00000000">
              <w:rPr>
                <w:sz w:val="18"/>
                <w:szCs w:val="18"/>
                <w:rtl w:val="0"/>
              </w:rPr>
              <w:t xml:space="preserve">餐 桌/ 椅</w:t>
            </w:r>
          </w:p>
        </w:tc>
        <w:tc>
          <w:tcPr>
            <w:gridSpan w:val="2"/>
          </w:tcPr>
          <w:p w:rsidR="00000000" w:rsidDel="00000000" w:rsidP="00000000" w:rsidRDefault="00000000" w:rsidRPr="00000000" w14:paraId="00000081">
            <w:pPr>
              <w:rPr>
                <w:sz w:val="18"/>
                <w:szCs w:val="18"/>
              </w:rPr>
            </w:pPr>
            <w:r w:rsidDel="00000000" w:rsidR="00000000" w:rsidRPr="00000000">
              <w:rPr>
                <w:rtl w:val="0"/>
              </w:rPr>
            </w:r>
          </w:p>
        </w:tc>
        <w:tc>
          <w:tcPr>
            <w:gridSpan w:val="3"/>
          </w:tcPr>
          <w:p w:rsidR="00000000" w:rsidDel="00000000" w:rsidP="00000000" w:rsidRDefault="00000000" w:rsidRPr="00000000" w14:paraId="00000083">
            <w:pPr>
              <w:rPr>
                <w:sz w:val="18"/>
                <w:szCs w:val="18"/>
              </w:rPr>
            </w:pPr>
            <w:r w:rsidDel="00000000" w:rsidR="00000000" w:rsidRPr="00000000">
              <w:rPr>
                <w:sz w:val="18"/>
                <w:szCs w:val="18"/>
                <w:rtl w:val="0"/>
              </w:rPr>
              <w:t xml:space="preserve">加大雙人床墊</w:t>
            </w:r>
          </w:p>
        </w:tc>
        <w:tc>
          <w:tcPr/>
          <w:p w:rsidR="00000000" w:rsidDel="00000000" w:rsidP="00000000" w:rsidRDefault="00000000" w:rsidRPr="00000000" w14:paraId="00000086">
            <w:pPr>
              <w:rPr>
                <w:sz w:val="18"/>
                <w:szCs w:val="18"/>
              </w:rPr>
            </w:pPr>
            <w:r w:rsidDel="00000000" w:rsidR="00000000" w:rsidRPr="00000000">
              <w:rPr>
                <w:rtl w:val="0"/>
              </w:rPr>
            </w:r>
          </w:p>
        </w:tc>
        <w:tc>
          <w:tcPr>
            <w:gridSpan w:val="4"/>
          </w:tcPr>
          <w:p w:rsidR="00000000" w:rsidDel="00000000" w:rsidP="00000000" w:rsidRDefault="00000000" w:rsidRPr="00000000" w14:paraId="00000087">
            <w:pPr>
              <w:rPr>
                <w:sz w:val="18"/>
                <w:szCs w:val="18"/>
              </w:rPr>
            </w:pPr>
            <w:r w:rsidDel="00000000" w:rsidR="00000000" w:rsidRPr="00000000">
              <w:rPr>
                <w:sz w:val="18"/>
                <w:szCs w:val="18"/>
                <w:rtl w:val="0"/>
              </w:rPr>
              <w:t xml:space="preserve">書桌/椅</w:t>
            </w:r>
          </w:p>
        </w:tc>
        <w:tc>
          <w:tcPr/>
          <w:p w:rsidR="00000000" w:rsidDel="00000000" w:rsidP="00000000" w:rsidRDefault="00000000" w:rsidRPr="00000000" w14:paraId="0000008B">
            <w:pPr>
              <w:rPr>
                <w:sz w:val="18"/>
                <w:szCs w:val="18"/>
              </w:rPr>
            </w:pPr>
            <w:r w:rsidDel="00000000" w:rsidR="00000000" w:rsidRPr="00000000">
              <w:rPr>
                <w:rtl w:val="0"/>
              </w:rPr>
            </w:r>
          </w:p>
        </w:tc>
        <w:tc>
          <w:tcPr>
            <w:gridSpan w:val="2"/>
          </w:tcPr>
          <w:p w:rsidR="00000000" w:rsidDel="00000000" w:rsidP="00000000" w:rsidRDefault="00000000" w:rsidRPr="00000000" w14:paraId="0000008C">
            <w:pPr>
              <w:rPr>
                <w:sz w:val="18"/>
                <w:szCs w:val="18"/>
              </w:rPr>
            </w:pPr>
            <w:r w:rsidDel="00000000" w:rsidR="00000000" w:rsidRPr="00000000">
              <w:rPr>
                <w:sz w:val="18"/>
                <w:szCs w:val="18"/>
                <w:rtl w:val="0"/>
              </w:rPr>
              <w:t xml:space="preserve">塑膠整理箱</w:t>
            </w:r>
          </w:p>
        </w:tc>
        <w:tc>
          <w:tcPr/>
          <w:p w:rsidR="00000000" w:rsidDel="00000000" w:rsidP="00000000" w:rsidRDefault="00000000" w:rsidRPr="00000000" w14:paraId="0000008E">
            <w:pPr>
              <w:rPr>
                <w:sz w:val="18"/>
                <w:szCs w:val="18"/>
              </w:rPr>
            </w:pPr>
            <w:r w:rsidDel="00000000" w:rsidR="00000000" w:rsidRPr="00000000">
              <w:rPr>
                <w:rtl w:val="0"/>
              </w:rPr>
            </w:r>
          </w:p>
        </w:tc>
      </w:tr>
      <w:tr>
        <w:trPr>
          <w:trHeight w:val="340" w:hRule="atLeast"/>
        </w:trPr>
        <w:tc>
          <w:tcPr>
            <w:gridSpan w:val="3"/>
          </w:tcPr>
          <w:p w:rsidR="00000000" w:rsidDel="00000000" w:rsidP="00000000" w:rsidRDefault="00000000" w:rsidRPr="00000000" w14:paraId="0000008F">
            <w:pPr>
              <w:rPr>
                <w:sz w:val="18"/>
                <w:szCs w:val="18"/>
              </w:rPr>
            </w:pPr>
            <w:r w:rsidDel="00000000" w:rsidR="00000000" w:rsidRPr="00000000">
              <w:rPr>
                <w:sz w:val="18"/>
                <w:szCs w:val="18"/>
                <w:rtl w:val="0"/>
              </w:rPr>
              <w:t xml:space="preserve">大小茶几</w:t>
            </w:r>
          </w:p>
        </w:tc>
        <w:tc>
          <w:tcPr/>
          <w:p w:rsidR="00000000" w:rsidDel="00000000" w:rsidP="00000000" w:rsidRDefault="00000000" w:rsidRPr="00000000" w14:paraId="00000092">
            <w:pPr>
              <w:rPr>
                <w:sz w:val="18"/>
                <w:szCs w:val="18"/>
              </w:rPr>
            </w:pPr>
            <w:r w:rsidDel="00000000" w:rsidR="00000000" w:rsidRPr="00000000">
              <w:rPr>
                <w:rtl w:val="0"/>
              </w:rPr>
            </w:r>
          </w:p>
        </w:tc>
        <w:tc>
          <w:tcPr>
            <w:gridSpan w:val="2"/>
          </w:tcPr>
          <w:p w:rsidR="00000000" w:rsidDel="00000000" w:rsidP="00000000" w:rsidRDefault="00000000" w:rsidRPr="00000000" w14:paraId="00000093">
            <w:pPr>
              <w:rPr>
                <w:sz w:val="18"/>
                <w:szCs w:val="18"/>
              </w:rPr>
            </w:pPr>
            <w:r w:rsidDel="00000000" w:rsidR="00000000" w:rsidRPr="00000000">
              <w:rPr>
                <w:sz w:val="18"/>
                <w:szCs w:val="18"/>
                <w:rtl w:val="0"/>
              </w:rPr>
              <w:t xml:space="preserve">餐 櫃</w:t>
            </w:r>
          </w:p>
        </w:tc>
        <w:tc>
          <w:tcPr>
            <w:gridSpan w:val="2"/>
          </w:tcPr>
          <w:p w:rsidR="00000000" w:rsidDel="00000000" w:rsidP="00000000" w:rsidRDefault="00000000" w:rsidRPr="00000000" w14:paraId="00000095">
            <w:pPr>
              <w:rPr>
                <w:sz w:val="18"/>
                <w:szCs w:val="18"/>
              </w:rPr>
            </w:pPr>
            <w:r w:rsidDel="00000000" w:rsidR="00000000" w:rsidRPr="00000000">
              <w:rPr>
                <w:rtl w:val="0"/>
              </w:rPr>
            </w:r>
          </w:p>
        </w:tc>
        <w:tc>
          <w:tcPr>
            <w:gridSpan w:val="3"/>
          </w:tcPr>
          <w:p w:rsidR="00000000" w:rsidDel="00000000" w:rsidP="00000000" w:rsidRDefault="00000000" w:rsidRPr="00000000" w14:paraId="00000097">
            <w:pPr>
              <w:rPr>
                <w:sz w:val="18"/>
                <w:szCs w:val="18"/>
              </w:rPr>
            </w:pPr>
            <w:r w:rsidDel="00000000" w:rsidR="00000000" w:rsidRPr="00000000">
              <w:rPr>
                <w:sz w:val="18"/>
                <w:szCs w:val="18"/>
                <w:rtl w:val="0"/>
              </w:rPr>
              <w:t xml:space="preserve">加大雙人床座</w:t>
            </w:r>
          </w:p>
        </w:tc>
        <w:tc>
          <w:tcPr/>
          <w:p w:rsidR="00000000" w:rsidDel="00000000" w:rsidP="00000000" w:rsidRDefault="00000000" w:rsidRPr="00000000" w14:paraId="0000009A">
            <w:pPr>
              <w:rPr>
                <w:sz w:val="18"/>
                <w:szCs w:val="18"/>
              </w:rPr>
            </w:pPr>
            <w:r w:rsidDel="00000000" w:rsidR="00000000" w:rsidRPr="00000000">
              <w:rPr>
                <w:rtl w:val="0"/>
              </w:rPr>
            </w:r>
          </w:p>
        </w:tc>
        <w:tc>
          <w:tcPr>
            <w:gridSpan w:val="4"/>
          </w:tcPr>
          <w:p w:rsidR="00000000" w:rsidDel="00000000" w:rsidP="00000000" w:rsidRDefault="00000000" w:rsidRPr="00000000" w14:paraId="0000009B">
            <w:pPr>
              <w:rPr>
                <w:sz w:val="18"/>
                <w:szCs w:val="18"/>
              </w:rPr>
            </w:pPr>
            <w:r w:rsidDel="00000000" w:rsidR="00000000" w:rsidRPr="00000000">
              <w:rPr>
                <w:sz w:val="18"/>
                <w:szCs w:val="18"/>
                <w:rtl w:val="0"/>
              </w:rPr>
              <w:t xml:space="preserve">電腦桌/椅</w:t>
            </w:r>
          </w:p>
        </w:tc>
        <w:tc>
          <w:tcPr/>
          <w:p w:rsidR="00000000" w:rsidDel="00000000" w:rsidP="00000000" w:rsidRDefault="00000000" w:rsidRPr="00000000" w14:paraId="0000009F">
            <w:pPr>
              <w:rPr>
                <w:sz w:val="18"/>
                <w:szCs w:val="18"/>
              </w:rPr>
            </w:pPr>
            <w:r w:rsidDel="00000000" w:rsidR="00000000" w:rsidRPr="00000000">
              <w:rPr>
                <w:rtl w:val="0"/>
              </w:rPr>
            </w:r>
          </w:p>
        </w:tc>
        <w:tc>
          <w:tcPr>
            <w:gridSpan w:val="2"/>
          </w:tcPr>
          <w:p w:rsidR="00000000" w:rsidDel="00000000" w:rsidP="00000000" w:rsidRDefault="00000000" w:rsidRPr="00000000" w14:paraId="000000A0">
            <w:pPr>
              <w:rPr>
                <w:sz w:val="18"/>
                <w:szCs w:val="18"/>
              </w:rPr>
            </w:pPr>
            <w:r w:rsidDel="00000000" w:rsidR="00000000" w:rsidRPr="00000000">
              <w:rPr>
                <w:sz w:val="18"/>
                <w:szCs w:val="18"/>
                <w:rtl w:val="0"/>
              </w:rPr>
              <w:t xml:space="preserve">行李箱</w:t>
            </w:r>
          </w:p>
        </w:tc>
        <w:tc>
          <w:tcPr/>
          <w:p w:rsidR="00000000" w:rsidDel="00000000" w:rsidP="00000000" w:rsidRDefault="00000000" w:rsidRPr="00000000" w14:paraId="000000A2">
            <w:pPr>
              <w:rPr>
                <w:sz w:val="18"/>
                <w:szCs w:val="18"/>
              </w:rPr>
            </w:pPr>
            <w:r w:rsidDel="00000000" w:rsidR="00000000" w:rsidRPr="00000000">
              <w:rPr>
                <w:rtl w:val="0"/>
              </w:rPr>
            </w:r>
          </w:p>
        </w:tc>
      </w:tr>
      <w:tr>
        <w:trPr>
          <w:trHeight w:val="360" w:hRule="atLeast"/>
        </w:trPr>
        <w:tc>
          <w:tcPr>
            <w:gridSpan w:val="3"/>
          </w:tcPr>
          <w:p w:rsidR="00000000" w:rsidDel="00000000" w:rsidP="00000000" w:rsidRDefault="00000000" w:rsidRPr="00000000" w14:paraId="000000A3">
            <w:pPr>
              <w:rPr>
                <w:sz w:val="18"/>
                <w:szCs w:val="18"/>
              </w:rPr>
            </w:pPr>
            <w:r w:rsidDel="00000000" w:rsidR="00000000" w:rsidRPr="00000000">
              <w:rPr>
                <w:sz w:val="18"/>
                <w:szCs w:val="18"/>
                <w:rtl w:val="0"/>
              </w:rPr>
              <w:t xml:space="preserve">電視櫃</w:t>
            </w:r>
          </w:p>
        </w:tc>
        <w:tc>
          <w:tcPr/>
          <w:p w:rsidR="00000000" w:rsidDel="00000000" w:rsidP="00000000" w:rsidRDefault="00000000" w:rsidRPr="00000000" w14:paraId="000000A6">
            <w:pPr>
              <w:rPr>
                <w:sz w:val="18"/>
                <w:szCs w:val="18"/>
              </w:rPr>
            </w:pPr>
            <w:r w:rsidDel="00000000" w:rsidR="00000000" w:rsidRPr="00000000">
              <w:rPr>
                <w:rtl w:val="0"/>
              </w:rPr>
            </w:r>
          </w:p>
        </w:tc>
        <w:tc>
          <w:tcPr>
            <w:gridSpan w:val="2"/>
          </w:tcPr>
          <w:p w:rsidR="00000000" w:rsidDel="00000000" w:rsidP="00000000" w:rsidRDefault="00000000" w:rsidRPr="00000000" w14:paraId="000000A7">
            <w:pPr>
              <w:rPr>
                <w:sz w:val="18"/>
                <w:szCs w:val="18"/>
              </w:rPr>
            </w:pPr>
            <w:r w:rsidDel="00000000" w:rsidR="00000000" w:rsidRPr="00000000">
              <w:rPr>
                <w:sz w:val="18"/>
                <w:szCs w:val="18"/>
                <w:rtl w:val="0"/>
              </w:rPr>
              <w:t xml:space="preserve">冰 箱</w:t>
            </w:r>
          </w:p>
        </w:tc>
        <w:tc>
          <w:tcPr>
            <w:gridSpan w:val="2"/>
          </w:tcPr>
          <w:p w:rsidR="00000000" w:rsidDel="00000000" w:rsidP="00000000" w:rsidRDefault="00000000" w:rsidRPr="00000000" w14:paraId="000000A9">
            <w:pPr>
              <w:rPr>
                <w:sz w:val="18"/>
                <w:szCs w:val="18"/>
              </w:rPr>
            </w:pPr>
            <w:r w:rsidDel="00000000" w:rsidR="00000000" w:rsidRPr="00000000">
              <w:rPr>
                <w:rtl w:val="0"/>
              </w:rPr>
            </w:r>
          </w:p>
        </w:tc>
        <w:tc>
          <w:tcPr>
            <w:gridSpan w:val="3"/>
          </w:tcPr>
          <w:p w:rsidR="00000000" w:rsidDel="00000000" w:rsidP="00000000" w:rsidRDefault="00000000" w:rsidRPr="00000000" w14:paraId="000000AB">
            <w:pPr>
              <w:rPr>
                <w:sz w:val="18"/>
                <w:szCs w:val="18"/>
              </w:rPr>
            </w:pPr>
            <w:r w:rsidDel="00000000" w:rsidR="00000000" w:rsidRPr="00000000">
              <w:rPr>
                <w:sz w:val="18"/>
                <w:szCs w:val="18"/>
                <w:rtl w:val="0"/>
              </w:rPr>
              <w:t xml:space="preserve">標準雙人床墊</w:t>
            </w:r>
          </w:p>
        </w:tc>
        <w:tc>
          <w:tcPr/>
          <w:p w:rsidR="00000000" w:rsidDel="00000000" w:rsidP="00000000" w:rsidRDefault="00000000" w:rsidRPr="00000000" w14:paraId="000000AE">
            <w:pPr>
              <w:rPr>
                <w:sz w:val="18"/>
                <w:szCs w:val="18"/>
              </w:rPr>
            </w:pPr>
            <w:r w:rsidDel="00000000" w:rsidR="00000000" w:rsidRPr="00000000">
              <w:rPr>
                <w:rtl w:val="0"/>
              </w:rPr>
            </w:r>
          </w:p>
        </w:tc>
        <w:tc>
          <w:tcPr>
            <w:gridSpan w:val="4"/>
          </w:tcPr>
          <w:p w:rsidR="00000000" w:rsidDel="00000000" w:rsidP="00000000" w:rsidRDefault="00000000" w:rsidRPr="00000000" w14:paraId="000000AF">
            <w:pPr>
              <w:rPr>
                <w:sz w:val="18"/>
                <w:szCs w:val="18"/>
              </w:rPr>
            </w:pPr>
            <w:r w:rsidDel="00000000" w:rsidR="00000000" w:rsidRPr="00000000">
              <w:rPr>
                <w:sz w:val="18"/>
                <w:szCs w:val="18"/>
                <w:rtl w:val="0"/>
              </w:rPr>
              <w:t xml:space="preserve">會議桌/椅</w:t>
            </w:r>
          </w:p>
        </w:tc>
        <w:tc>
          <w:tcPr/>
          <w:p w:rsidR="00000000" w:rsidDel="00000000" w:rsidP="00000000" w:rsidRDefault="00000000" w:rsidRPr="00000000" w14:paraId="000000B3">
            <w:pPr>
              <w:rPr>
                <w:sz w:val="18"/>
                <w:szCs w:val="18"/>
              </w:rPr>
            </w:pPr>
            <w:r w:rsidDel="00000000" w:rsidR="00000000" w:rsidRPr="00000000">
              <w:rPr>
                <w:rtl w:val="0"/>
              </w:rPr>
            </w:r>
          </w:p>
        </w:tc>
        <w:tc>
          <w:tcPr>
            <w:gridSpan w:val="2"/>
          </w:tcPr>
          <w:p w:rsidR="00000000" w:rsidDel="00000000" w:rsidP="00000000" w:rsidRDefault="00000000" w:rsidRPr="00000000" w14:paraId="000000B4">
            <w:pPr>
              <w:rPr>
                <w:sz w:val="18"/>
                <w:szCs w:val="18"/>
              </w:rPr>
            </w:pPr>
            <w:r w:rsidDel="00000000" w:rsidR="00000000" w:rsidRPr="00000000">
              <w:rPr>
                <w:sz w:val="18"/>
                <w:szCs w:val="18"/>
                <w:rtl w:val="0"/>
              </w:rPr>
              <w:t xml:space="preserve">兒童玩具</w:t>
            </w:r>
          </w:p>
        </w:tc>
        <w:tc>
          <w:tcPr/>
          <w:p w:rsidR="00000000" w:rsidDel="00000000" w:rsidP="00000000" w:rsidRDefault="00000000" w:rsidRPr="00000000" w14:paraId="000000B6">
            <w:pPr>
              <w:rPr>
                <w:sz w:val="18"/>
                <w:szCs w:val="18"/>
              </w:rPr>
            </w:pPr>
            <w:r w:rsidDel="00000000" w:rsidR="00000000" w:rsidRPr="00000000">
              <w:rPr>
                <w:rtl w:val="0"/>
              </w:rPr>
            </w:r>
          </w:p>
        </w:tc>
      </w:tr>
      <w:tr>
        <w:trPr>
          <w:trHeight w:val="360" w:hRule="atLeast"/>
        </w:trPr>
        <w:tc>
          <w:tcPr>
            <w:gridSpan w:val="3"/>
          </w:tcPr>
          <w:p w:rsidR="00000000" w:rsidDel="00000000" w:rsidP="00000000" w:rsidRDefault="00000000" w:rsidRPr="00000000" w14:paraId="000000B7">
            <w:pPr>
              <w:rPr>
                <w:sz w:val="18"/>
                <w:szCs w:val="18"/>
              </w:rPr>
            </w:pPr>
            <w:r w:rsidDel="00000000" w:rsidR="00000000" w:rsidRPr="00000000">
              <w:rPr>
                <w:sz w:val="18"/>
                <w:szCs w:val="18"/>
                <w:rtl w:val="0"/>
              </w:rPr>
              <w:t xml:space="preserve">酒 櫃/高低櫃</w:t>
            </w:r>
          </w:p>
        </w:tc>
        <w:tc>
          <w:tcPr/>
          <w:p w:rsidR="00000000" w:rsidDel="00000000" w:rsidP="00000000" w:rsidRDefault="00000000" w:rsidRPr="00000000" w14:paraId="000000BA">
            <w:pPr>
              <w:rPr>
                <w:sz w:val="18"/>
                <w:szCs w:val="18"/>
              </w:rPr>
            </w:pPr>
            <w:r w:rsidDel="00000000" w:rsidR="00000000" w:rsidRPr="00000000">
              <w:rPr>
                <w:rtl w:val="0"/>
              </w:rPr>
            </w:r>
          </w:p>
        </w:tc>
        <w:tc>
          <w:tcPr>
            <w:gridSpan w:val="2"/>
          </w:tcPr>
          <w:p w:rsidR="00000000" w:rsidDel="00000000" w:rsidP="00000000" w:rsidRDefault="00000000" w:rsidRPr="00000000" w14:paraId="000000BB">
            <w:pPr>
              <w:rPr>
                <w:sz w:val="18"/>
                <w:szCs w:val="18"/>
              </w:rPr>
            </w:pPr>
            <w:r w:rsidDel="00000000" w:rsidR="00000000" w:rsidRPr="00000000">
              <w:rPr>
                <w:sz w:val="18"/>
                <w:szCs w:val="18"/>
                <w:rtl w:val="0"/>
              </w:rPr>
              <w:t xml:space="preserve">洗衣機</w:t>
            </w:r>
          </w:p>
        </w:tc>
        <w:tc>
          <w:tcPr>
            <w:gridSpan w:val="2"/>
          </w:tcPr>
          <w:p w:rsidR="00000000" w:rsidDel="00000000" w:rsidP="00000000" w:rsidRDefault="00000000" w:rsidRPr="00000000" w14:paraId="000000BD">
            <w:pPr>
              <w:rPr>
                <w:sz w:val="18"/>
                <w:szCs w:val="18"/>
              </w:rPr>
            </w:pPr>
            <w:r w:rsidDel="00000000" w:rsidR="00000000" w:rsidRPr="00000000">
              <w:rPr>
                <w:rtl w:val="0"/>
              </w:rPr>
            </w:r>
          </w:p>
        </w:tc>
        <w:tc>
          <w:tcPr>
            <w:gridSpan w:val="3"/>
          </w:tcPr>
          <w:p w:rsidR="00000000" w:rsidDel="00000000" w:rsidP="00000000" w:rsidRDefault="00000000" w:rsidRPr="00000000" w14:paraId="000000BF">
            <w:pPr>
              <w:rPr>
                <w:sz w:val="18"/>
                <w:szCs w:val="18"/>
              </w:rPr>
            </w:pPr>
            <w:r w:rsidDel="00000000" w:rsidR="00000000" w:rsidRPr="00000000">
              <w:rPr>
                <w:sz w:val="18"/>
                <w:szCs w:val="18"/>
                <w:rtl w:val="0"/>
              </w:rPr>
              <w:t xml:space="preserve">標準雙人床座</w:t>
            </w:r>
          </w:p>
        </w:tc>
        <w:tc>
          <w:tcPr/>
          <w:p w:rsidR="00000000" w:rsidDel="00000000" w:rsidP="00000000" w:rsidRDefault="00000000" w:rsidRPr="00000000" w14:paraId="000000C2">
            <w:pPr>
              <w:rPr>
                <w:sz w:val="18"/>
                <w:szCs w:val="18"/>
              </w:rPr>
            </w:pPr>
            <w:r w:rsidDel="00000000" w:rsidR="00000000" w:rsidRPr="00000000">
              <w:rPr>
                <w:rtl w:val="0"/>
              </w:rPr>
            </w:r>
          </w:p>
        </w:tc>
        <w:tc>
          <w:tcPr>
            <w:gridSpan w:val="4"/>
          </w:tcPr>
          <w:p w:rsidR="00000000" w:rsidDel="00000000" w:rsidP="00000000" w:rsidRDefault="00000000" w:rsidRPr="00000000" w14:paraId="000000C3">
            <w:pPr>
              <w:rPr>
                <w:sz w:val="18"/>
                <w:szCs w:val="18"/>
              </w:rPr>
            </w:pPr>
            <w:r w:rsidDel="00000000" w:rsidR="00000000" w:rsidRPr="00000000">
              <w:rPr>
                <w:sz w:val="18"/>
                <w:szCs w:val="18"/>
                <w:rtl w:val="0"/>
              </w:rPr>
              <w:t xml:space="preserve">辦公桌/椅</w:t>
            </w:r>
          </w:p>
        </w:tc>
        <w:tc>
          <w:tcPr/>
          <w:p w:rsidR="00000000" w:rsidDel="00000000" w:rsidP="00000000" w:rsidRDefault="00000000" w:rsidRPr="00000000" w14:paraId="000000C7">
            <w:pPr>
              <w:rPr>
                <w:sz w:val="18"/>
                <w:szCs w:val="18"/>
              </w:rPr>
            </w:pPr>
            <w:r w:rsidDel="00000000" w:rsidR="00000000" w:rsidRPr="00000000">
              <w:rPr>
                <w:rtl w:val="0"/>
              </w:rPr>
            </w:r>
          </w:p>
        </w:tc>
        <w:tc>
          <w:tcPr>
            <w:gridSpan w:val="2"/>
          </w:tcPr>
          <w:p w:rsidR="00000000" w:rsidDel="00000000" w:rsidP="00000000" w:rsidRDefault="00000000" w:rsidRPr="00000000" w14:paraId="000000C8">
            <w:pPr>
              <w:rPr>
                <w:sz w:val="18"/>
                <w:szCs w:val="18"/>
              </w:rPr>
            </w:pPr>
            <w:r w:rsidDel="00000000" w:rsidR="00000000" w:rsidRPr="00000000">
              <w:rPr>
                <w:sz w:val="18"/>
                <w:szCs w:val="18"/>
                <w:rtl w:val="0"/>
              </w:rPr>
              <w:t xml:space="preserve">冷氣設備</w:t>
            </w:r>
          </w:p>
        </w:tc>
        <w:tc>
          <w:tcPr/>
          <w:p w:rsidR="00000000" w:rsidDel="00000000" w:rsidP="00000000" w:rsidRDefault="00000000" w:rsidRPr="00000000" w14:paraId="000000CA">
            <w:pPr>
              <w:rPr>
                <w:sz w:val="18"/>
                <w:szCs w:val="18"/>
              </w:rPr>
            </w:pPr>
            <w:r w:rsidDel="00000000" w:rsidR="00000000" w:rsidRPr="00000000">
              <w:rPr>
                <w:rtl w:val="0"/>
              </w:rPr>
            </w:r>
          </w:p>
        </w:tc>
      </w:tr>
      <w:tr>
        <w:trPr>
          <w:trHeight w:val="360" w:hRule="atLeast"/>
        </w:trPr>
        <w:tc>
          <w:tcPr>
            <w:gridSpan w:val="3"/>
          </w:tcPr>
          <w:p w:rsidR="00000000" w:rsidDel="00000000" w:rsidP="00000000" w:rsidRDefault="00000000" w:rsidRPr="00000000" w14:paraId="000000CB">
            <w:pPr>
              <w:rPr>
                <w:sz w:val="18"/>
                <w:szCs w:val="18"/>
              </w:rPr>
            </w:pPr>
            <w:r w:rsidDel="00000000" w:rsidR="00000000" w:rsidRPr="00000000">
              <w:rPr>
                <w:sz w:val="18"/>
                <w:szCs w:val="18"/>
                <w:rtl w:val="0"/>
              </w:rPr>
              <w:t xml:space="preserve">隔間櫃/玄關櫃</w:t>
            </w:r>
          </w:p>
        </w:tc>
        <w:tc>
          <w:tcPr/>
          <w:p w:rsidR="00000000" w:rsidDel="00000000" w:rsidP="00000000" w:rsidRDefault="00000000" w:rsidRPr="00000000" w14:paraId="000000CE">
            <w:pPr>
              <w:rPr>
                <w:sz w:val="18"/>
                <w:szCs w:val="18"/>
              </w:rPr>
            </w:pPr>
            <w:r w:rsidDel="00000000" w:rsidR="00000000" w:rsidRPr="00000000">
              <w:rPr>
                <w:rtl w:val="0"/>
              </w:rPr>
            </w:r>
          </w:p>
        </w:tc>
        <w:tc>
          <w:tcPr>
            <w:gridSpan w:val="2"/>
          </w:tcPr>
          <w:p w:rsidR="00000000" w:rsidDel="00000000" w:rsidP="00000000" w:rsidRDefault="00000000" w:rsidRPr="00000000" w14:paraId="000000CF">
            <w:pPr>
              <w:rPr>
                <w:sz w:val="18"/>
                <w:szCs w:val="18"/>
              </w:rPr>
            </w:pPr>
            <w:r w:rsidDel="00000000" w:rsidR="00000000" w:rsidRPr="00000000">
              <w:rPr>
                <w:sz w:val="18"/>
                <w:szCs w:val="18"/>
                <w:rtl w:val="0"/>
              </w:rPr>
              <w:t xml:space="preserve">烘衣機</w:t>
            </w:r>
          </w:p>
        </w:tc>
        <w:tc>
          <w:tcPr>
            <w:gridSpan w:val="2"/>
          </w:tcPr>
          <w:p w:rsidR="00000000" w:rsidDel="00000000" w:rsidP="00000000" w:rsidRDefault="00000000" w:rsidRPr="00000000" w14:paraId="000000D1">
            <w:pPr>
              <w:rPr>
                <w:sz w:val="18"/>
                <w:szCs w:val="18"/>
              </w:rPr>
            </w:pPr>
            <w:r w:rsidDel="00000000" w:rsidR="00000000" w:rsidRPr="00000000">
              <w:rPr>
                <w:rtl w:val="0"/>
              </w:rPr>
            </w:r>
          </w:p>
        </w:tc>
        <w:tc>
          <w:tcPr>
            <w:gridSpan w:val="3"/>
          </w:tcPr>
          <w:p w:rsidR="00000000" w:rsidDel="00000000" w:rsidP="00000000" w:rsidRDefault="00000000" w:rsidRPr="00000000" w14:paraId="000000D3">
            <w:pPr>
              <w:rPr>
                <w:sz w:val="18"/>
                <w:szCs w:val="18"/>
              </w:rPr>
            </w:pPr>
            <w:r w:rsidDel="00000000" w:rsidR="00000000" w:rsidRPr="00000000">
              <w:rPr>
                <w:sz w:val="18"/>
                <w:szCs w:val="18"/>
                <w:rtl w:val="0"/>
              </w:rPr>
              <w:t xml:space="preserve">單人床墊</w:t>
            </w:r>
          </w:p>
        </w:tc>
        <w:tc>
          <w:tcPr/>
          <w:p w:rsidR="00000000" w:rsidDel="00000000" w:rsidP="00000000" w:rsidRDefault="00000000" w:rsidRPr="00000000" w14:paraId="000000D6">
            <w:pPr>
              <w:rPr>
                <w:sz w:val="18"/>
                <w:szCs w:val="18"/>
              </w:rPr>
            </w:pPr>
            <w:r w:rsidDel="00000000" w:rsidR="00000000" w:rsidRPr="00000000">
              <w:rPr>
                <w:rtl w:val="0"/>
              </w:rPr>
            </w:r>
          </w:p>
        </w:tc>
        <w:tc>
          <w:tcPr>
            <w:gridSpan w:val="4"/>
          </w:tcPr>
          <w:p w:rsidR="00000000" w:rsidDel="00000000" w:rsidP="00000000" w:rsidRDefault="00000000" w:rsidRPr="00000000" w14:paraId="000000D7">
            <w:pPr>
              <w:rPr>
                <w:sz w:val="18"/>
                <w:szCs w:val="18"/>
              </w:rPr>
            </w:pPr>
            <w:r w:rsidDel="00000000" w:rsidR="00000000" w:rsidRPr="00000000">
              <w:rPr>
                <w:sz w:val="18"/>
                <w:szCs w:val="18"/>
                <w:rtl w:val="0"/>
              </w:rPr>
              <w:t xml:space="preserve">上下鐵櫃</w:t>
            </w:r>
          </w:p>
        </w:tc>
        <w:tc>
          <w:tcPr/>
          <w:p w:rsidR="00000000" w:rsidDel="00000000" w:rsidP="00000000" w:rsidRDefault="00000000" w:rsidRPr="00000000" w14:paraId="000000DB">
            <w:pPr>
              <w:rPr>
                <w:sz w:val="18"/>
                <w:szCs w:val="18"/>
              </w:rPr>
            </w:pPr>
            <w:r w:rsidDel="00000000" w:rsidR="00000000" w:rsidRPr="00000000">
              <w:rPr>
                <w:rtl w:val="0"/>
              </w:rPr>
            </w:r>
          </w:p>
        </w:tc>
        <w:tc>
          <w:tcPr>
            <w:gridSpan w:val="2"/>
          </w:tcPr>
          <w:p w:rsidR="00000000" w:rsidDel="00000000" w:rsidP="00000000" w:rsidRDefault="00000000" w:rsidRPr="00000000" w14:paraId="000000DC">
            <w:pPr>
              <w:rPr>
                <w:sz w:val="18"/>
                <w:szCs w:val="18"/>
              </w:rPr>
            </w:pPr>
            <w:r w:rsidDel="00000000" w:rsidR="00000000" w:rsidRPr="00000000">
              <w:rPr>
                <w:sz w:val="18"/>
                <w:szCs w:val="18"/>
                <w:rtl w:val="0"/>
              </w:rPr>
              <w:t xml:space="preserve">機/腳踏車</w:t>
            </w:r>
          </w:p>
        </w:tc>
        <w:tc>
          <w:tcPr/>
          <w:p w:rsidR="00000000" w:rsidDel="00000000" w:rsidP="00000000" w:rsidRDefault="00000000" w:rsidRPr="00000000" w14:paraId="000000DE">
            <w:pPr>
              <w:rPr>
                <w:sz w:val="18"/>
                <w:szCs w:val="18"/>
              </w:rPr>
            </w:pPr>
            <w:r w:rsidDel="00000000" w:rsidR="00000000" w:rsidRPr="00000000">
              <w:rPr>
                <w:rtl w:val="0"/>
              </w:rPr>
            </w:r>
          </w:p>
        </w:tc>
      </w:tr>
      <w:tr>
        <w:trPr>
          <w:trHeight w:val="360" w:hRule="atLeast"/>
        </w:trPr>
        <w:tc>
          <w:tcPr>
            <w:gridSpan w:val="3"/>
          </w:tcPr>
          <w:p w:rsidR="00000000" w:rsidDel="00000000" w:rsidP="00000000" w:rsidRDefault="00000000" w:rsidRPr="00000000" w14:paraId="000000DF">
            <w:pPr>
              <w:rPr>
                <w:sz w:val="18"/>
                <w:szCs w:val="18"/>
              </w:rPr>
            </w:pPr>
            <w:r w:rsidDel="00000000" w:rsidR="00000000" w:rsidRPr="00000000">
              <w:rPr>
                <w:sz w:val="18"/>
                <w:szCs w:val="18"/>
                <w:rtl w:val="0"/>
              </w:rPr>
              <w:t xml:space="preserve">鞋 櫃</w:t>
            </w:r>
          </w:p>
        </w:tc>
        <w:tc>
          <w:tcPr/>
          <w:p w:rsidR="00000000" w:rsidDel="00000000" w:rsidP="00000000" w:rsidRDefault="00000000" w:rsidRPr="00000000" w14:paraId="000000E2">
            <w:pPr>
              <w:rPr>
                <w:sz w:val="18"/>
                <w:szCs w:val="18"/>
              </w:rPr>
            </w:pPr>
            <w:r w:rsidDel="00000000" w:rsidR="00000000" w:rsidRPr="00000000">
              <w:rPr>
                <w:rtl w:val="0"/>
              </w:rPr>
            </w:r>
          </w:p>
        </w:tc>
        <w:tc>
          <w:tcPr>
            <w:gridSpan w:val="2"/>
          </w:tcPr>
          <w:p w:rsidR="00000000" w:rsidDel="00000000" w:rsidP="00000000" w:rsidRDefault="00000000" w:rsidRPr="00000000" w14:paraId="000000E3">
            <w:pPr>
              <w:rPr>
                <w:sz w:val="18"/>
                <w:szCs w:val="18"/>
              </w:rPr>
            </w:pPr>
            <w:r w:rsidDel="00000000" w:rsidR="00000000" w:rsidRPr="00000000">
              <w:rPr>
                <w:sz w:val="18"/>
                <w:szCs w:val="18"/>
                <w:rtl w:val="0"/>
              </w:rPr>
              <w:t xml:space="preserve">洗手台</w:t>
            </w:r>
          </w:p>
        </w:tc>
        <w:tc>
          <w:tcPr>
            <w:gridSpan w:val="2"/>
          </w:tcPr>
          <w:p w:rsidR="00000000" w:rsidDel="00000000" w:rsidP="00000000" w:rsidRDefault="00000000" w:rsidRPr="00000000" w14:paraId="000000E5">
            <w:pPr>
              <w:rPr>
                <w:sz w:val="18"/>
                <w:szCs w:val="18"/>
              </w:rPr>
            </w:pPr>
            <w:r w:rsidDel="00000000" w:rsidR="00000000" w:rsidRPr="00000000">
              <w:rPr>
                <w:rtl w:val="0"/>
              </w:rPr>
            </w:r>
          </w:p>
        </w:tc>
        <w:tc>
          <w:tcPr>
            <w:gridSpan w:val="3"/>
          </w:tcPr>
          <w:p w:rsidR="00000000" w:rsidDel="00000000" w:rsidP="00000000" w:rsidRDefault="00000000" w:rsidRPr="00000000" w14:paraId="000000E7">
            <w:pPr>
              <w:rPr>
                <w:sz w:val="18"/>
                <w:szCs w:val="18"/>
              </w:rPr>
            </w:pPr>
            <w:r w:rsidDel="00000000" w:rsidR="00000000" w:rsidRPr="00000000">
              <w:rPr>
                <w:sz w:val="18"/>
                <w:szCs w:val="18"/>
                <w:rtl w:val="0"/>
              </w:rPr>
              <w:t xml:space="preserve">單人床座</w:t>
            </w:r>
          </w:p>
        </w:tc>
        <w:tc>
          <w:tcPr/>
          <w:p w:rsidR="00000000" w:rsidDel="00000000" w:rsidP="00000000" w:rsidRDefault="00000000" w:rsidRPr="00000000" w14:paraId="000000EA">
            <w:pPr>
              <w:rPr>
                <w:sz w:val="18"/>
                <w:szCs w:val="18"/>
              </w:rPr>
            </w:pPr>
            <w:r w:rsidDel="00000000" w:rsidR="00000000" w:rsidRPr="00000000">
              <w:rPr>
                <w:rtl w:val="0"/>
              </w:rPr>
            </w:r>
          </w:p>
        </w:tc>
        <w:tc>
          <w:tcPr>
            <w:gridSpan w:val="4"/>
          </w:tcPr>
          <w:p w:rsidR="00000000" w:rsidDel="00000000" w:rsidP="00000000" w:rsidRDefault="00000000" w:rsidRPr="00000000" w14:paraId="000000EB">
            <w:pPr>
              <w:rPr>
                <w:sz w:val="18"/>
                <w:szCs w:val="18"/>
              </w:rPr>
            </w:pPr>
            <w:r w:rsidDel="00000000" w:rsidR="00000000" w:rsidRPr="00000000">
              <w:rPr>
                <w:sz w:val="18"/>
                <w:szCs w:val="18"/>
                <w:rtl w:val="0"/>
              </w:rPr>
              <w:t xml:space="preserve">活動櫃</w:t>
            </w:r>
          </w:p>
        </w:tc>
        <w:tc>
          <w:tcPr/>
          <w:p w:rsidR="00000000" w:rsidDel="00000000" w:rsidP="00000000" w:rsidRDefault="00000000" w:rsidRPr="00000000" w14:paraId="000000EF">
            <w:pPr>
              <w:rPr>
                <w:sz w:val="18"/>
                <w:szCs w:val="18"/>
              </w:rPr>
            </w:pPr>
            <w:r w:rsidDel="00000000" w:rsidR="00000000" w:rsidRPr="00000000">
              <w:rPr>
                <w:rtl w:val="0"/>
              </w:rPr>
            </w:r>
          </w:p>
        </w:tc>
        <w:tc>
          <w:tcPr>
            <w:gridSpan w:val="2"/>
          </w:tcPr>
          <w:p w:rsidR="00000000" w:rsidDel="00000000" w:rsidP="00000000" w:rsidRDefault="00000000" w:rsidRPr="00000000" w14:paraId="000000F0">
            <w:pPr>
              <w:rPr>
                <w:sz w:val="18"/>
                <w:szCs w:val="18"/>
              </w:rPr>
            </w:pPr>
            <w:r w:rsidDel="00000000" w:rsidR="00000000" w:rsidRPr="00000000">
              <w:rPr>
                <w:sz w:val="18"/>
                <w:szCs w:val="18"/>
                <w:rtl w:val="0"/>
              </w:rPr>
              <w:t xml:space="preserve">運動器材</w:t>
            </w:r>
          </w:p>
        </w:tc>
        <w:tc>
          <w:tcPr/>
          <w:p w:rsidR="00000000" w:rsidDel="00000000" w:rsidP="00000000" w:rsidRDefault="00000000" w:rsidRPr="00000000" w14:paraId="000000F2">
            <w:pPr>
              <w:rPr>
                <w:sz w:val="18"/>
                <w:szCs w:val="18"/>
              </w:rPr>
            </w:pPr>
            <w:r w:rsidDel="00000000" w:rsidR="00000000" w:rsidRPr="00000000">
              <w:rPr>
                <w:rtl w:val="0"/>
              </w:rPr>
            </w:r>
          </w:p>
        </w:tc>
      </w:tr>
      <w:tr>
        <w:trPr>
          <w:trHeight w:val="340" w:hRule="atLeast"/>
        </w:trPr>
        <w:tc>
          <w:tcPr>
            <w:gridSpan w:val="3"/>
          </w:tcPr>
          <w:p w:rsidR="00000000" w:rsidDel="00000000" w:rsidP="00000000" w:rsidRDefault="00000000" w:rsidRPr="00000000" w14:paraId="000000F3">
            <w:pPr>
              <w:rPr>
                <w:sz w:val="18"/>
                <w:szCs w:val="18"/>
              </w:rPr>
            </w:pPr>
            <w:r w:rsidDel="00000000" w:rsidR="00000000" w:rsidRPr="00000000">
              <w:rPr>
                <w:sz w:val="18"/>
                <w:szCs w:val="18"/>
                <w:rtl w:val="0"/>
              </w:rPr>
              <w:t xml:space="preserve">神 桌 </w:t>
            </w:r>
          </w:p>
        </w:tc>
        <w:tc>
          <w:tcPr/>
          <w:p w:rsidR="00000000" w:rsidDel="00000000" w:rsidP="00000000" w:rsidRDefault="00000000" w:rsidRPr="00000000" w14:paraId="000000F6">
            <w:pPr>
              <w:rPr>
                <w:sz w:val="18"/>
                <w:szCs w:val="18"/>
              </w:rPr>
            </w:pPr>
            <w:r w:rsidDel="00000000" w:rsidR="00000000" w:rsidRPr="00000000">
              <w:rPr>
                <w:rtl w:val="0"/>
              </w:rPr>
            </w:r>
          </w:p>
        </w:tc>
        <w:tc>
          <w:tcPr>
            <w:gridSpan w:val="2"/>
          </w:tcPr>
          <w:p w:rsidR="00000000" w:rsidDel="00000000" w:rsidP="00000000" w:rsidRDefault="00000000" w:rsidRPr="00000000" w14:paraId="000000F7">
            <w:pPr>
              <w:rPr>
                <w:sz w:val="18"/>
                <w:szCs w:val="18"/>
              </w:rPr>
            </w:pPr>
            <w:r w:rsidDel="00000000" w:rsidR="00000000" w:rsidRPr="00000000">
              <w:rPr>
                <w:sz w:val="18"/>
                <w:szCs w:val="18"/>
                <w:rtl w:val="0"/>
              </w:rPr>
              <w:t xml:space="preserve">廚 櫃</w:t>
            </w:r>
          </w:p>
        </w:tc>
        <w:tc>
          <w:tcPr>
            <w:gridSpan w:val="2"/>
          </w:tcPr>
          <w:p w:rsidR="00000000" w:rsidDel="00000000" w:rsidP="00000000" w:rsidRDefault="00000000" w:rsidRPr="00000000" w14:paraId="000000F9">
            <w:pPr>
              <w:rPr>
                <w:sz w:val="18"/>
                <w:szCs w:val="18"/>
              </w:rPr>
            </w:pPr>
            <w:r w:rsidDel="00000000" w:rsidR="00000000" w:rsidRPr="00000000">
              <w:rPr>
                <w:rtl w:val="0"/>
              </w:rPr>
            </w:r>
          </w:p>
        </w:tc>
        <w:tc>
          <w:tcPr>
            <w:gridSpan w:val="3"/>
          </w:tcPr>
          <w:p w:rsidR="00000000" w:rsidDel="00000000" w:rsidP="00000000" w:rsidRDefault="00000000" w:rsidRPr="00000000" w14:paraId="000000FB">
            <w:pPr>
              <w:rPr>
                <w:sz w:val="18"/>
                <w:szCs w:val="18"/>
              </w:rPr>
            </w:pPr>
            <w:r w:rsidDel="00000000" w:rsidR="00000000" w:rsidRPr="00000000">
              <w:rPr>
                <w:sz w:val="18"/>
                <w:szCs w:val="18"/>
                <w:rtl w:val="0"/>
              </w:rPr>
              <w:t xml:space="preserve">上下舖床組</w:t>
            </w:r>
          </w:p>
        </w:tc>
        <w:tc>
          <w:tcPr/>
          <w:p w:rsidR="00000000" w:rsidDel="00000000" w:rsidP="00000000" w:rsidRDefault="00000000" w:rsidRPr="00000000" w14:paraId="000000FE">
            <w:pPr>
              <w:rPr>
                <w:sz w:val="18"/>
                <w:szCs w:val="18"/>
              </w:rPr>
            </w:pPr>
            <w:r w:rsidDel="00000000" w:rsidR="00000000" w:rsidRPr="00000000">
              <w:rPr>
                <w:rtl w:val="0"/>
              </w:rPr>
            </w:r>
          </w:p>
        </w:tc>
        <w:tc>
          <w:tcPr>
            <w:gridSpan w:val="4"/>
          </w:tcPr>
          <w:p w:rsidR="00000000" w:rsidDel="00000000" w:rsidP="00000000" w:rsidRDefault="00000000" w:rsidRPr="00000000" w14:paraId="000000FF">
            <w:pPr>
              <w:rPr>
                <w:sz w:val="18"/>
                <w:szCs w:val="18"/>
              </w:rPr>
            </w:pPr>
            <w:r w:rsidDel="00000000" w:rsidR="00000000" w:rsidRPr="00000000">
              <w:rPr>
                <w:sz w:val="18"/>
                <w:szCs w:val="18"/>
                <w:rtl w:val="0"/>
              </w:rPr>
              <w:t xml:space="preserve">書櫃/書架</w:t>
            </w:r>
          </w:p>
        </w:tc>
        <w:tc>
          <w:tcPr/>
          <w:p w:rsidR="00000000" w:rsidDel="00000000" w:rsidP="00000000" w:rsidRDefault="00000000" w:rsidRPr="00000000" w14:paraId="00000103">
            <w:pPr>
              <w:rPr>
                <w:sz w:val="18"/>
                <w:szCs w:val="18"/>
              </w:rPr>
            </w:pPr>
            <w:r w:rsidDel="00000000" w:rsidR="00000000" w:rsidRPr="00000000">
              <w:rPr>
                <w:rtl w:val="0"/>
              </w:rPr>
            </w:r>
          </w:p>
        </w:tc>
        <w:tc>
          <w:tcPr>
            <w:gridSpan w:val="2"/>
          </w:tcPr>
          <w:p w:rsidR="00000000" w:rsidDel="00000000" w:rsidP="00000000" w:rsidRDefault="00000000" w:rsidRPr="00000000" w14:paraId="00000104">
            <w:pPr>
              <w:rPr>
                <w:sz w:val="18"/>
                <w:szCs w:val="18"/>
              </w:rPr>
            </w:pPr>
            <w:r w:rsidDel="00000000" w:rsidR="00000000" w:rsidRPr="00000000">
              <w:rPr>
                <w:sz w:val="18"/>
                <w:szCs w:val="18"/>
                <w:rtl w:val="0"/>
              </w:rPr>
              <w:t xml:space="preserve">除濕機等小家電</w:t>
            </w:r>
          </w:p>
        </w:tc>
        <w:tc>
          <w:tcPr/>
          <w:p w:rsidR="00000000" w:rsidDel="00000000" w:rsidP="00000000" w:rsidRDefault="00000000" w:rsidRPr="00000000" w14:paraId="00000106">
            <w:pPr>
              <w:rPr>
                <w:sz w:val="18"/>
                <w:szCs w:val="18"/>
              </w:rPr>
            </w:pPr>
            <w:r w:rsidDel="00000000" w:rsidR="00000000" w:rsidRPr="00000000">
              <w:rPr>
                <w:rtl w:val="0"/>
              </w:rPr>
            </w:r>
          </w:p>
        </w:tc>
      </w:tr>
      <w:tr>
        <w:trPr>
          <w:trHeight w:val="360" w:hRule="atLeast"/>
        </w:trPr>
        <w:tc>
          <w:tcPr>
            <w:gridSpan w:val="3"/>
          </w:tcPr>
          <w:p w:rsidR="00000000" w:rsidDel="00000000" w:rsidP="00000000" w:rsidRDefault="00000000" w:rsidRPr="00000000" w14:paraId="00000107">
            <w:pPr>
              <w:rPr>
                <w:sz w:val="18"/>
                <w:szCs w:val="18"/>
              </w:rPr>
            </w:pPr>
            <w:r w:rsidDel="00000000" w:rsidR="00000000" w:rsidRPr="00000000">
              <w:rPr>
                <w:sz w:val="18"/>
                <w:szCs w:val="18"/>
                <w:rtl w:val="0"/>
              </w:rPr>
              <w:t xml:space="preserve">魚 缸</w:t>
            </w:r>
          </w:p>
        </w:tc>
        <w:tc>
          <w:tcPr/>
          <w:p w:rsidR="00000000" w:rsidDel="00000000" w:rsidP="00000000" w:rsidRDefault="00000000" w:rsidRPr="00000000" w14:paraId="0000010A">
            <w:pPr>
              <w:rPr>
                <w:sz w:val="18"/>
                <w:szCs w:val="18"/>
              </w:rPr>
            </w:pPr>
            <w:r w:rsidDel="00000000" w:rsidR="00000000" w:rsidRPr="00000000">
              <w:rPr>
                <w:rtl w:val="0"/>
              </w:rPr>
            </w:r>
          </w:p>
        </w:tc>
        <w:tc>
          <w:tcPr>
            <w:gridSpan w:val="2"/>
          </w:tcPr>
          <w:p w:rsidR="00000000" w:rsidDel="00000000" w:rsidP="00000000" w:rsidRDefault="00000000" w:rsidRPr="00000000" w14:paraId="0000010B">
            <w:pPr>
              <w:rPr>
                <w:sz w:val="18"/>
                <w:szCs w:val="18"/>
              </w:rPr>
            </w:pPr>
            <w:r w:rsidDel="00000000" w:rsidR="00000000" w:rsidRPr="00000000">
              <w:rPr>
                <w:sz w:val="18"/>
                <w:szCs w:val="18"/>
                <w:rtl w:val="0"/>
              </w:rPr>
              <w:t xml:space="preserve">電器櫃</w:t>
            </w:r>
          </w:p>
        </w:tc>
        <w:tc>
          <w:tcPr>
            <w:gridSpan w:val="2"/>
          </w:tcPr>
          <w:p w:rsidR="00000000" w:rsidDel="00000000" w:rsidP="00000000" w:rsidRDefault="00000000" w:rsidRPr="00000000" w14:paraId="0000010D">
            <w:pPr>
              <w:rPr>
                <w:sz w:val="18"/>
                <w:szCs w:val="18"/>
              </w:rPr>
            </w:pPr>
            <w:r w:rsidDel="00000000" w:rsidR="00000000" w:rsidRPr="00000000">
              <w:rPr>
                <w:rtl w:val="0"/>
              </w:rPr>
            </w:r>
          </w:p>
        </w:tc>
        <w:tc>
          <w:tcPr>
            <w:gridSpan w:val="3"/>
          </w:tcPr>
          <w:p w:rsidR="00000000" w:rsidDel="00000000" w:rsidP="00000000" w:rsidRDefault="00000000" w:rsidRPr="00000000" w14:paraId="0000010F">
            <w:pPr>
              <w:rPr>
                <w:sz w:val="18"/>
                <w:szCs w:val="18"/>
              </w:rPr>
            </w:pPr>
            <w:r w:rsidDel="00000000" w:rsidR="00000000" w:rsidRPr="00000000">
              <w:rPr>
                <w:sz w:val="18"/>
                <w:szCs w:val="18"/>
                <w:rtl w:val="0"/>
              </w:rPr>
              <w:t xml:space="preserve">床頭櫃/床邊櫃</w:t>
            </w:r>
          </w:p>
        </w:tc>
        <w:tc>
          <w:tcPr/>
          <w:p w:rsidR="00000000" w:rsidDel="00000000" w:rsidP="00000000" w:rsidRDefault="00000000" w:rsidRPr="00000000" w14:paraId="00000112">
            <w:pPr>
              <w:rPr>
                <w:sz w:val="18"/>
                <w:szCs w:val="18"/>
              </w:rPr>
            </w:pPr>
            <w:r w:rsidDel="00000000" w:rsidR="00000000" w:rsidRPr="00000000">
              <w:rPr>
                <w:rtl w:val="0"/>
              </w:rPr>
            </w:r>
          </w:p>
        </w:tc>
        <w:tc>
          <w:tcPr>
            <w:gridSpan w:val="4"/>
          </w:tcPr>
          <w:p w:rsidR="00000000" w:rsidDel="00000000" w:rsidP="00000000" w:rsidRDefault="00000000" w:rsidRPr="00000000" w14:paraId="00000113">
            <w:pPr>
              <w:rPr>
                <w:sz w:val="18"/>
                <w:szCs w:val="18"/>
              </w:rPr>
            </w:pPr>
            <w:r w:rsidDel="00000000" w:rsidR="00000000" w:rsidRPr="00000000">
              <w:rPr>
                <w:sz w:val="18"/>
                <w:szCs w:val="18"/>
                <w:rtl w:val="0"/>
              </w:rPr>
              <w:t xml:space="preserve">OA屏風/桌板</w:t>
            </w:r>
          </w:p>
        </w:tc>
        <w:tc>
          <w:tcPr/>
          <w:p w:rsidR="00000000" w:rsidDel="00000000" w:rsidP="00000000" w:rsidRDefault="00000000" w:rsidRPr="00000000" w14:paraId="00000117">
            <w:pPr>
              <w:rPr>
                <w:sz w:val="18"/>
                <w:szCs w:val="18"/>
              </w:rPr>
            </w:pPr>
            <w:r w:rsidDel="00000000" w:rsidR="00000000" w:rsidRPr="00000000">
              <w:rPr>
                <w:rtl w:val="0"/>
              </w:rPr>
            </w:r>
          </w:p>
        </w:tc>
        <w:tc>
          <w:tcPr>
            <w:gridSpan w:val="2"/>
          </w:tcPr>
          <w:p w:rsidR="00000000" w:rsidDel="00000000" w:rsidP="00000000" w:rsidRDefault="00000000" w:rsidRPr="00000000" w14:paraId="00000118">
            <w:pPr>
              <w:rPr>
                <w:sz w:val="18"/>
                <w:szCs w:val="18"/>
              </w:rPr>
            </w:pPr>
            <w:r w:rsidDel="00000000" w:rsidR="00000000" w:rsidRPr="00000000">
              <w:rPr>
                <w:rtl w:val="0"/>
              </w:rPr>
            </w:r>
          </w:p>
        </w:tc>
        <w:tc>
          <w:tcPr/>
          <w:p w:rsidR="00000000" w:rsidDel="00000000" w:rsidP="00000000" w:rsidRDefault="00000000" w:rsidRPr="00000000" w14:paraId="0000011A">
            <w:pPr>
              <w:rPr>
                <w:sz w:val="18"/>
                <w:szCs w:val="18"/>
              </w:rPr>
            </w:pPr>
            <w:r w:rsidDel="00000000" w:rsidR="00000000" w:rsidRPr="00000000">
              <w:rPr>
                <w:rtl w:val="0"/>
              </w:rPr>
            </w:r>
          </w:p>
        </w:tc>
      </w:tr>
      <w:tr>
        <w:trPr>
          <w:trHeight w:val="360" w:hRule="atLeast"/>
        </w:trPr>
        <w:tc>
          <w:tcPr>
            <w:gridSpan w:val="3"/>
          </w:tcPr>
          <w:p w:rsidR="00000000" w:rsidDel="00000000" w:rsidP="00000000" w:rsidRDefault="00000000" w:rsidRPr="00000000" w14:paraId="0000011B">
            <w:pPr>
              <w:rPr>
                <w:sz w:val="18"/>
                <w:szCs w:val="18"/>
              </w:rPr>
            </w:pPr>
            <w:r w:rsidDel="00000000" w:rsidR="00000000" w:rsidRPr="00000000">
              <w:rPr>
                <w:sz w:val="18"/>
                <w:szCs w:val="18"/>
                <w:rtl w:val="0"/>
              </w:rPr>
              <w:t xml:space="preserve">音響/喇叭</w:t>
            </w:r>
          </w:p>
        </w:tc>
        <w:tc>
          <w:tcPr/>
          <w:p w:rsidR="00000000" w:rsidDel="00000000" w:rsidP="00000000" w:rsidRDefault="00000000" w:rsidRPr="00000000" w14:paraId="0000011E">
            <w:pPr>
              <w:rPr>
                <w:sz w:val="18"/>
                <w:szCs w:val="18"/>
              </w:rPr>
            </w:pPr>
            <w:r w:rsidDel="00000000" w:rsidR="00000000" w:rsidRPr="00000000">
              <w:rPr>
                <w:rtl w:val="0"/>
              </w:rPr>
            </w:r>
          </w:p>
        </w:tc>
        <w:tc>
          <w:tcPr>
            <w:gridSpan w:val="2"/>
          </w:tcPr>
          <w:p w:rsidR="00000000" w:rsidDel="00000000" w:rsidP="00000000" w:rsidRDefault="00000000" w:rsidRPr="00000000" w14:paraId="0000011F">
            <w:pPr>
              <w:rPr>
                <w:sz w:val="18"/>
                <w:szCs w:val="18"/>
              </w:rPr>
            </w:pPr>
            <w:r w:rsidDel="00000000" w:rsidR="00000000" w:rsidRPr="00000000">
              <w:rPr>
                <w:sz w:val="18"/>
                <w:szCs w:val="18"/>
                <w:rtl w:val="0"/>
              </w:rPr>
              <w:t xml:space="preserve">廚房小家電</w:t>
            </w:r>
          </w:p>
        </w:tc>
        <w:tc>
          <w:tcPr>
            <w:gridSpan w:val="2"/>
          </w:tcPr>
          <w:p w:rsidR="00000000" w:rsidDel="00000000" w:rsidP="00000000" w:rsidRDefault="00000000" w:rsidRPr="00000000" w14:paraId="00000121">
            <w:pPr>
              <w:rPr>
                <w:sz w:val="18"/>
                <w:szCs w:val="18"/>
              </w:rPr>
            </w:pPr>
            <w:r w:rsidDel="00000000" w:rsidR="00000000" w:rsidRPr="00000000">
              <w:rPr>
                <w:rtl w:val="0"/>
              </w:rPr>
            </w:r>
          </w:p>
        </w:tc>
        <w:tc>
          <w:tcPr>
            <w:gridSpan w:val="3"/>
          </w:tcPr>
          <w:p w:rsidR="00000000" w:rsidDel="00000000" w:rsidP="00000000" w:rsidRDefault="00000000" w:rsidRPr="00000000" w14:paraId="00000123">
            <w:pPr>
              <w:rPr>
                <w:sz w:val="18"/>
                <w:szCs w:val="18"/>
              </w:rPr>
            </w:pPr>
            <w:r w:rsidDel="00000000" w:rsidR="00000000" w:rsidRPr="00000000">
              <w:rPr>
                <w:sz w:val="18"/>
                <w:szCs w:val="18"/>
                <w:rtl w:val="0"/>
              </w:rPr>
              <w:t xml:space="preserve">五斗櫃</w:t>
            </w:r>
          </w:p>
        </w:tc>
        <w:tc>
          <w:tcPr/>
          <w:p w:rsidR="00000000" w:rsidDel="00000000" w:rsidP="00000000" w:rsidRDefault="00000000" w:rsidRPr="00000000" w14:paraId="00000126">
            <w:pPr>
              <w:rPr>
                <w:sz w:val="18"/>
                <w:szCs w:val="18"/>
              </w:rPr>
            </w:pPr>
            <w:r w:rsidDel="00000000" w:rsidR="00000000" w:rsidRPr="00000000">
              <w:rPr>
                <w:rtl w:val="0"/>
              </w:rPr>
            </w:r>
          </w:p>
        </w:tc>
        <w:tc>
          <w:tcPr>
            <w:gridSpan w:val="4"/>
          </w:tcPr>
          <w:p w:rsidR="00000000" w:rsidDel="00000000" w:rsidP="00000000" w:rsidRDefault="00000000" w:rsidRPr="00000000" w14:paraId="00000127">
            <w:pPr>
              <w:rPr>
                <w:sz w:val="18"/>
                <w:szCs w:val="18"/>
              </w:rPr>
            </w:pPr>
            <w:r w:rsidDel="00000000" w:rsidR="00000000" w:rsidRPr="00000000">
              <w:rPr>
                <w:sz w:val="18"/>
                <w:szCs w:val="18"/>
                <w:rtl w:val="0"/>
              </w:rPr>
              <w:t xml:space="preserve">影印機</w:t>
            </w:r>
          </w:p>
        </w:tc>
        <w:tc>
          <w:tcPr/>
          <w:p w:rsidR="00000000" w:rsidDel="00000000" w:rsidP="00000000" w:rsidRDefault="00000000" w:rsidRPr="00000000" w14:paraId="0000012B">
            <w:pPr>
              <w:rPr>
                <w:sz w:val="18"/>
                <w:szCs w:val="18"/>
              </w:rPr>
            </w:pPr>
            <w:r w:rsidDel="00000000" w:rsidR="00000000" w:rsidRPr="00000000">
              <w:rPr>
                <w:rtl w:val="0"/>
              </w:rPr>
            </w:r>
          </w:p>
        </w:tc>
        <w:tc>
          <w:tcPr>
            <w:gridSpan w:val="2"/>
          </w:tcPr>
          <w:p w:rsidR="00000000" w:rsidDel="00000000" w:rsidP="00000000" w:rsidRDefault="00000000" w:rsidRPr="00000000" w14:paraId="0000012C">
            <w:pPr>
              <w:rPr>
                <w:sz w:val="18"/>
                <w:szCs w:val="18"/>
              </w:rPr>
            </w:pPr>
            <w:r w:rsidDel="00000000" w:rsidR="00000000" w:rsidRPr="00000000">
              <w:rPr>
                <w:rtl w:val="0"/>
              </w:rPr>
            </w:r>
          </w:p>
        </w:tc>
        <w:tc>
          <w:tcPr/>
          <w:p w:rsidR="00000000" w:rsidDel="00000000" w:rsidP="00000000" w:rsidRDefault="00000000" w:rsidRPr="00000000" w14:paraId="0000012E">
            <w:pPr>
              <w:rPr>
                <w:sz w:val="18"/>
                <w:szCs w:val="18"/>
              </w:rPr>
            </w:pPr>
            <w:r w:rsidDel="00000000" w:rsidR="00000000" w:rsidRPr="00000000">
              <w:rPr>
                <w:rtl w:val="0"/>
              </w:rPr>
            </w:r>
          </w:p>
        </w:tc>
      </w:tr>
      <w:tr>
        <w:trPr>
          <w:trHeight w:val="360" w:hRule="atLeast"/>
        </w:trPr>
        <w:tc>
          <w:tcPr>
            <w:gridSpan w:val="3"/>
          </w:tcPr>
          <w:p w:rsidR="00000000" w:rsidDel="00000000" w:rsidP="00000000" w:rsidRDefault="00000000" w:rsidRPr="00000000" w14:paraId="0000012F">
            <w:pPr>
              <w:rPr>
                <w:sz w:val="18"/>
                <w:szCs w:val="18"/>
              </w:rPr>
            </w:pPr>
            <w:r w:rsidDel="00000000" w:rsidR="00000000" w:rsidRPr="00000000">
              <w:rPr>
                <w:sz w:val="18"/>
                <w:szCs w:val="18"/>
                <w:rtl w:val="0"/>
              </w:rPr>
              <w:t xml:space="preserve">電視機</w:t>
            </w:r>
          </w:p>
        </w:tc>
        <w:tc>
          <w:tcPr/>
          <w:p w:rsidR="00000000" w:rsidDel="00000000" w:rsidP="00000000" w:rsidRDefault="00000000" w:rsidRPr="00000000" w14:paraId="00000132">
            <w:pPr>
              <w:rPr>
                <w:sz w:val="18"/>
                <w:szCs w:val="18"/>
              </w:rPr>
            </w:pPr>
            <w:r w:rsidDel="00000000" w:rsidR="00000000" w:rsidRPr="00000000">
              <w:rPr>
                <w:rtl w:val="0"/>
              </w:rPr>
            </w:r>
          </w:p>
        </w:tc>
        <w:tc>
          <w:tcPr>
            <w:gridSpan w:val="2"/>
          </w:tcPr>
          <w:p w:rsidR="00000000" w:rsidDel="00000000" w:rsidP="00000000" w:rsidRDefault="00000000" w:rsidRPr="00000000" w14:paraId="00000133">
            <w:pPr>
              <w:rPr>
                <w:sz w:val="18"/>
                <w:szCs w:val="18"/>
              </w:rPr>
            </w:pPr>
            <w:r w:rsidDel="00000000" w:rsidR="00000000" w:rsidRPr="00000000">
              <w:rPr>
                <w:sz w:val="18"/>
                <w:szCs w:val="18"/>
                <w:rtl w:val="0"/>
              </w:rPr>
              <w:t xml:space="preserve">曬衣架</w:t>
            </w:r>
          </w:p>
        </w:tc>
        <w:tc>
          <w:tcPr>
            <w:gridSpan w:val="2"/>
          </w:tcPr>
          <w:p w:rsidR="00000000" w:rsidDel="00000000" w:rsidP="00000000" w:rsidRDefault="00000000" w:rsidRPr="00000000" w14:paraId="00000135">
            <w:pPr>
              <w:rPr>
                <w:sz w:val="18"/>
                <w:szCs w:val="18"/>
              </w:rPr>
            </w:pPr>
            <w:r w:rsidDel="00000000" w:rsidR="00000000" w:rsidRPr="00000000">
              <w:rPr>
                <w:rtl w:val="0"/>
              </w:rPr>
            </w:r>
          </w:p>
        </w:tc>
        <w:tc>
          <w:tcPr>
            <w:gridSpan w:val="3"/>
          </w:tcPr>
          <w:p w:rsidR="00000000" w:rsidDel="00000000" w:rsidP="00000000" w:rsidRDefault="00000000" w:rsidRPr="00000000" w14:paraId="00000137">
            <w:pPr>
              <w:rPr>
                <w:sz w:val="18"/>
                <w:szCs w:val="18"/>
              </w:rPr>
            </w:pPr>
            <w:r w:rsidDel="00000000" w:rsidR="00000000" w:rsidRPr="00000000">
              <w:rPr>
                <w:sz w:val="18"/>
                <w:szCs w:val="18"/>
                <w:rtl w:val="0"/>
              </w:rPr>
              <w:t xml:space="preserve">化妝台/椅</w:t>
            </w:r>
          </w:p>
        </w:tc>
        <w:tc>
          <w:tcPr/>
          <w:p w:rsidR="00000000" w:rsidDel="00000000" w:rsidP="00000000" w:rsidRDefault="00000000" w:rsidRPr="00000000" w14:paraId="0000013A">
            <w:pPr>
              <w:rPr>
                <w:sz w:val="18"/>
                <w:szCs w:val="18"/>
              </w:rPr>
            </w:pPr>
            <w:r w:rsidDel="00000000" w:rsidR="00000000" w:rsidRPr="00000000">
              <w:rPr>
                <w:rtl w:val="0"/>
              </w:rPr>
            </w:r>
          </w:p>
        </w:tc>
        <w:tc>
          <w:tcPr>
            <w:gridSpan w:val="4"/>
          </w:tcPr>
          <w:p w:rsidR="00000000" w:rsidDel="00000000" w:rsidP="00000000" w:rsidRDefault="00000000" w:rsidRPr="00000000" w14:paraId="0000013B">
            <w:pPr>
              <w:rPr>
                <w:sz w:val="18"/>
                <w:szCs w:val="18"/>
              </w:rPr>
            </w:pPr>
            <w:r w:rsidDel="00000000" w:rsidR="00000000" w:rsidRPr="00000000">
              <w:rPr>
                <w:sz w:val="18"/>
                <w:szCs w:val="18"/>
                <w:rtl w:val="0"/>
              </w:rPr>
              <w:t xml:space="preserve">電腦設備</w:t>
            </w:r>
          </w:p>
        </w:tc>
        <w:tc>
          <w:tcPr/>
          <w:p w:rsidR="00000000" w:rsidDel="00000000" w:rsidP="00000000" w:rsidRDefault="00000000" w:rsidRPr="00000000" w14:paraId="0000013F">
            <w:pPr>
              <w:rPr>
                <w:sz w:val="18"/>
                <w:szCs w:val="18"/>
              </w:rPr>
            </w:pPr>
            <w:r w:rsidDel="00000000" w:rsidR="00000000" w:rsidRPr="00000000">
              <w:rPr>
                <w:rtl w:val="0"/>
              </w:rPr>
            </w:r>
          </w:p>
        </w:tc>
        <w:tc>
          <w:tcPr>
            <w:gridSpan w:val="2"/>
          </w:tcPr>
          <w:p w:rsidR="00000000" w:rsidDel="00000000" w:rsidP="00000000" w:rsidRDefault="00000000" w:rsidRPr="00000000" w14:paraId="00000140">
            <w:pPr>
              <w:rPr>
                <w:sz w:val="18"/>
                <w:szCs w:val="18"/>
              </w:rPr>
            </w:pPr>
            <w:r w:rsidDel="00000000" w:rsidR="00000000" w:rsidRPr="00000000">
              <w:rPr>
                <w:rtl w:val="0"/>
              </w:rPr>
            </w:r>
          </w:p>
        </w:tc>
        <w:tc>
          <w:tcPr/>
          <w:p w:rsidR="00000000" w:rsidDel="00000000" w:rsidP="00000000" w:rsidRDefault="00000000" w:rsidRPr="00000000" w14:paraId="00000142">
            <w:pPr>
              <w:rPr>
                <w:sz w:val="18"/>
                <w:szCs w:val="18"/>
              </w:rPr>
            </w:pPr>
            <w:r w:rsidDel="00000000" w:rsidR="00000000" w:rsidRPr="00000000">
              <w:rPr>
                <w:rtl w:val="0"/>
              </w:rPr>
            </w:r>
          </w:p>
        </w:tc>
      </w:tr>
      <w:tr>
        <w:trPr>
          <w:trHeight w:val="360" w:hRule="atLeast"/>
        </w:trPr>
        <w:tc>
          <w:tcPr>
            <w:gridSpan w:val="3"/>
          </w:tcPr>
          <w:p w:rsidR="00000000" w:rsidDel="00000000" w:rsidP="00000000" w:rsidRDefault="00000000" w:rsidRPr="00000000" w14:paraId="00000143">
            <w:pPr>
              <w:rPr>
                <w:sz w:val="18"/>
                <w:szCs w:val="18"/>
              </w:rPr>
            </w:pPr>
            <w:r w:rsidDel="00000000" w:rsidR="00000000" w:rsidRPr="00000000">
              <w:rPr>
                <w:sz w:val="18"/>
                <w:szCs w:val="18"/>
                <w:rtl w:val="0"/>
              </w:rPr>
              <w:t xml:space="preserve">盆 栽</w:t>
            </w:r>
          </w:p>
        </w:tc>
        <w:tc>
          <w:tcPr/>
          <w:p w:rsidR="00000000" w:rsidDel="00000000" w:rsidP="00000000" w:rsidRDefault="00000000" w:rsidRPr="00000000" w14:paraId="00000146">
            <w:pPr>
              <w:rPr>
                <w:sz w:val="18"/>
                <w:szCs w:val="18"/>
              </w:rPr>
            </w:pPr>
            <w:r w:rsidDel="00000000" w:rsidR="00000000" w:rsidRPr="00000000">
              <w:rPr>
                <w:rtl w:val="0"/>
              </w:rPr>
            </w:r>
          </w:p>
        </w:tc>
        <w:tc>
          <w:tcPr>
            <w:gridSpan w:val="2"/>
          </w:tcPr>
          <w:p w:rsidR="00000000" w:rsidDel="00000000" w:rsidP="00000000" w:rsidRDefault="00000000" w:rsidRPr="00000000" w14:paraId="00000147">
            <w:pPr>
              <w:rPr>
                <w:sz w:val="18"/>
                <w:szCs w:val="18"/>
              </w:rPr>
            </w:pPr>
            <w:r w:rsidDel="00000000" w:rsidR="00000000" w:rsidRPr="00000000">
              <w:rPr>
                <w:sz w:val="18"/>
                <w:szCs w:val="18"/>
                <w:rtl w:val="0"/>
              </w:rPr>
              <w:t xml:space="preserve">雜物(箱.袋)</w:t>
            </w:r>
          </w:p>
        </w:tc>
        <w:tc>
          <w:tcPr>
            <w:gridSpan w:val="2"/>
          </w:tcPr>
          <w:p w:rsidR="00000000" w:rsidDel="00000000" w:rsidP="00000000" w:rsidRDefault="00000000" w:rsidRPr="00000000" w14:paraId="00000149">
            <w:pPr>
              <w:rPr>
                <w:sz w:val="18"/>
                <w:szCs w:val="18"/>
              </w:rPr>
            </w:pPr>
            <w:r w:rsidDel="00000000" w:rsidR="00000000" w:rsidRPr="00000000">
              <w:rPr>
                <w:rtl w:val="0"/>
              </w:rPr>
            </w:r>
          </w:p>
        </w:tc>
        <w:tc>
          <w:tcPr>
            <w:gridSpan w:val="3"/>
          </w:tcPr>
          <w:p w:rsidR="00000000" w:rsidDel="00000000" w:rsidP="00000000" w:rsidRDefault="00000000" w:rsidRPr="00000000" w14:paraId="0000014B">
            <w:pPr>
              <w:rPr>
                <w:sz w:val="18"/>
                <w:szCs w:val="18"/>
              </w:rPr>
            </w:pPr>
            <w:r w:rsidDel="00000000" w:rsidR="00000000" w:rsidRPr="00000000">
              <w:rPr>
                <w:sz w:val="18"/>
                <w:szCs w:val="18"/>
                <w:rtl w:val="0"/>
              </w:rPr>
              <w:t xml:space="preserve">衣櫃 </w:t>
            </w:r>
          </w:p>
        </w:tc>
        <w:tc>
          <w:tcPr/>
          <w:p w:rsidR="00000000" w:rsidDel="00000000" w:rsidP="00000000" w:rsidRDefault="00000000" w:rsidRPr="00000000" w14:paraId="0000014E">
            <w:pPr>
              <w:rPr>
                <w:sz w:val="18"/>
                <w:szCs w:val="18"/>
              </w:rPr>
            </w:pPr>
            <w:r w:rsidDel="00000000" w:rsidR="00000000" w:rsidRPr="00000000">
              <w:rPr>
                <w:rtl w:val="0"/>
              </w:rPr>
            </w:r>
          </w:p>
        </w:tc>
        <w:tc>
          <w:tcPr>
            <w:gridSpan w:val="4"/>
          </w:tcPr>
          <w:p w:rsidR="00000000" w:rsidDel="00000000" w:rsidP="00000000" w:rsidRDefault="00000000" w:rsidRPr="00000000" w14:paraId="0000014F">
            <w:pPr>
              <w:rPr>
                <w:sz w:val="18"/>
                <w:szCs w:val="18"/>
              </w:rPr>
            </w:pPr>
            <w:r w:rsidDel="00000000" w:rsidR="00000000" w:rsidRPr="00000000">
              <w:rPr>
                <w:sz w:val="18"/>
                <w:szCs w:val="18"/>
                <w:rtl w:val="0"/>
              </w:rPr>
              <w:t xml:space="preserve">掛畫等</w:t>
            </w:r>
          </w:p>
        </w:tc>
        <w:tc>
          <w:tcPr/>
          <w:p w:rsidR="00000000" w:rsidDel="00000000" w:rsidP="00000000" w:rsidRDefault="00000000" w:rsidRPr="00000000" w14:paraId="00000153">
            <w:pPr>
              <w:rPr>
                <w:sz w:val="18"/>
                <w:szCs w:val="18"/>
              </w:rPr>
            </w:pPr>
            <w:r w:rsidDel="00000000" w:rsidR="00000000" w:rsidRPr="00000000">
              <w:rPr>
                <w:rtl w:val="0"/>
              </w:rPr>
            </w:r>
          </w:p>
        </w:tc>
        <w:tc>
          <w:tcPr>
            <w:gridSpan w:val="2"/>
          </w:tcPr>
          <w:p w:rsidR="00000000" w:rsidDel="00000000" w:rsidP="00000000" w:rsidRDefault="00000000" w:rsidRPr="00000000" w14:paraId="00000154">
            <w:pPr>
              <w:rPr>
                <w:sz w:val="18"/>
                <w:szCs w:val="18"/>
              </w:rPr>
            </w:pPr>
            <w:r w:rsidDel="00000000" w:rsidR="00000000" w:rsidRPr="00000000">
              <w:rPr>
                <w:rtl w:val="0"/>
              </w:rPr>
            </w:r>
          </w:p>
        </w:tc>
        <w:tc>
          <w:tcPr/>
          <w:p w:rsidR="00000000" w:rsidDel="00000000" w:rsidP="00000000" w:rsidRDefault="00000000" w:rsidRPr="00000000" w14:paraId="00000156">
            <w:pPr>
              <w:rPr>
                <w:sz w:val="18"/>
                <w:szCs w:val="18"/>
              </w:rPr>
            </w:pPr>
            <w:r w:rsidDel="00000000" w:rsidR="00000000" w:rsidRPr="00000000">
              <w:rPr>
                <w:rtl w:val="0"/>
              </w:rPr>
            </w:r>
          </w:p>
        </w:tc>
      </w:tr>
      <w:tr>
        <w:trPr>
          <w:trHeight w:val="780" w:hRule="atLeast"/>
        </w:trPr>
        <w:tc>
          <w:tcPr>
            <w:gridSpan w:val="20"/>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57">
            <w:pPr>
              <w:rPr/>
            </w:pPr>
            <w:r w:rsidDel="00000000" w:rsidR="00000000" w:rsidRPr="00000000">
              <w:rPr>
                <w:rtl w:val="0"/>
              </w:rPr>
              <w:t xml:space="preserve">約定事項：</w:t>
            </w:r>
          </w:p>
        </w:tc>
      </w:tr>
      <w:tr>
        <w:trPr>
          <w:trHeight w:val="1400" w:hRule="atLeast"/>
        </w:trPr>
        <w:tc>
          <w:tcPr>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6B">
            <w:pPr>
              <w:rPr>
                <w:i w:val="1"/>
              </w:rPr>
            </w:pPr>
            <w:r w:rsidDel="00000000" w:rsidR="00000000" w:rsidRPr="00000000">
              <w:rPr>
                <w:rtl w:val="0"/>
              </w:rPr>
            </w:r>
          </w:p>
          <w:p w:rsidR="00000000" w:rsidDel="00000000" w:rsidP="00000000" w:rsidRDefault="00000000" w:rsidRPr="00000000" w14:paraId="0000016C">
            <w:pPr>
              <w:rPr>
                <w:i w:val="1"/>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計費方式</w:t>
            </w:r>
          </w:p>
        </w:tc>
        <w:tc>
          <w:tcPr>
            <w:gridSpan w:val="1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6E">
            <w:pPr>
              <w:ind w:left="105"/>
              <w:rPr>
                <w:sz w:val="16"/>
                <w:szCs w:val="16"/>
              </w:rPr>
            </w:pPr>
            <w:r w:rsidDel="00000000" w:rsidR="00000000" w:rsidRPr="00000000">
              <w:rPr>
                <w:sz w:val="20"/>
                <w:szCs w:val="20"/>
                <w:rtl w:val="0"/>
              </w:rPr>
              <w:t xml:space="preserve">口包價方式：總金額新台幣</w:t>
            </w:r>
            <w:r w:rsidDel="00000000" w:rsidR="00000000" w:rsidRPr="00000000">
              <w:rPr>
                <w:sz w:val="20"/>
                <w:szCs w:val="20"/>
                <w:u w:val="single"/>
                <w:rtl w:val="0"/>
              </w:rPr>
              <w:t xml:space="preserve">         </w:t>
            </w:r>
            <w:r w:rsidDel="00000000" w:rsidR="00000000" w:rsidRPr="00000000">
              <w:rPr>
                <w:sz w:val="20"/>
                <w:szCs w:val="20"/>
                <w:rtl w:val="0"/>
              </w:rPr>
              <w:t xml:space="preserve">元</w:t>
            </w:r>
            <w:r w:rsidDel="00000000" w:rsidR="00000000" w:rsidRPr="00000000">
              <w:rPr>
                <w:sz w:val="16"/>
                <w:szCs w:val="16"/>
                <w:rtl w:val="0"/>
              </w:rPr>
              <w:t xml:space="preserve"> (以估價時所預估搬運物品及明細，不限車次搬運完畢,業者不得藉故任意加價)</w:t>
            </w:r>
          </w:p>
          <w:p w:rsidR="00000000" w:rsidDel="00000000" w:rsidP="00000000" w:rsidRDefault="00000000" w:rsidRPr="00000000" w14:paraId="0000016F">
            <w:pPr>
              <w:ind w:left="105"/>
              <w:rPr>
                <w:sz w:val="20"/>
                <w:szCs w:val="20"/>
              </w:rPr>
            </w:pPr>
            <w:r w:rsidDel="00000000" w:rsidR="00000000" w:rsidRPr="00000000">
              <w:rPr>
                <w:sz w:val="20"/>
                <w:szCs w:val="20"/>
                <w:rtl w:val="0"/>
              </w:rPr>
              <w:t xml:space="preserve">口以車計價：車型</w:t>
            </w:r>
            <w:r w:rsidDel="00000000" w:rsidR="00000000" w:rsidRPr="00000000">
              <w:rPr>
                <w:sz w:val="20"/>
                <w:szCs w:val="20"/>
                <w:u w:val="single"/>
                <w:rtl w:val="0"/>
              </w:rPr>
              <w:t xml:space="preserve">　　　　</w:t>
            </w:r>
            <w:r w:rsidDel="00000000" w:rsidR="00000000" w:rsidRPr="00000000">
              <w:rPr>
                <w:sz w:val="20"/>
                <w:szCs w:val="20"/>
                <w:rtl w:val="0"/>
              </w:rPr>
              <w:t xml:space="preserve">噸 每車次</w:t>
            </w:r>
            <w:r w:rsidDel="00000000" w:rsidR="00000000" w:rsidRPr="00000000">
              <w:rPr>
                <w:sz w:val="20"/>
                <w:szCs w:val="20"/>
                <w:u w:val="single"/>
                <w:rtl w:val="0"/>
              </w:rPr>
              <w:t xml:space="preserve">　　　　</w:t>
            </w:r>
            <w:r w:rsidDel="00000000" w:rsidR="00000000" w:rsidRPr="00000000">
              <w:rPr>
                <w:sz w:val="20"/>
                <w:szCs w:val="20"/>
                <w:rtl w:val="0"/>
              </w:rPr>
              <w:t xml:space="preserve">元 半車</w:t>
            </w:r>
            <w:r w:rsidDel="00000000" w:rsidR="00000000" w:rsidRPr="00000000">
              <w:rPr>
                <w:sz w:val="20"/>
                <w:szCs w:val="20"/>
                <w:u w:val="single"/>
                <w:rtl w:val="0"/>
              </w:rPr>
              <w:t xml:space="preserve">     </w:t>
            </w:r>
            <w:r w:rsidDel="00000000" w:rsidR="00000000" w:rsidRPr="00000000">
              <w:rPr>
                <w:sz w:val="20"/>
                <w:szCs w:val="20"/>
                <w:rtl w:val="0"/>
              </w:rPr>
              <w:t xml:space="preserve">元   預計到達</w:t>
            </w:r>
            <w:r w:rsidDel="00000000" w:rsidR="00000000" w:rsidRPr="00000000">
              <w:rPr>
                <w:sz w:val="20"/>
                <w:szCs w:val="20"/>
                <w:u w:val="single"/>
                <w:rtl w:val="0"/>
              </w:rPr>
              <w:t xml:space="preserve">      </w:t>
            </w:r>
            <w:r w:rsidDel="00000000" w:rsidR="00000000" w:rsidRPr="00000000">
              <w:rPr>
                <w:sz w:val="20"/>
                <w:szCs w:val="20"/>
                <w:rtl w:val="0"/>
              </w:rPr>
              <w:t xml:space="preserve">車</w:t>
            </w:r>
            <w:r w:rsidDel="00000000" w:rsidR="00000000" w:rsidRPr="00000000">
              <w:rPr>
                <w:sz w:val="20"/>
                <w:szCs w:val="20"/>
                <w:u w:val="single"/>
                <w:rtl w:val="0"/>
              </w:rPr>
              <w:t xml:space="preserve">     </w:t>
            </w:r>
            <w:r w:rsidDel="00000000" w:rsidR="00000000" w:rsidRPr="00000000">
              <w:rPr>
                <w:sz w:val="20"/>
                <w:szCs w:val="20"/>
                <w:rtl w:val="0"/>
              </w:rPr>
              <w:t xml:space="preserve">人搬運</w:t>
            </w:r>
          </w:p>
          <w:p w:rsidR="00000000" w:rsidDel="00000000" w:rsidP="00000000" w:rsidRDefault="00000000" w:rsidRPr="00000000" w14:paraId="00000170">
            <w:pPr>
              <w:ind w:left="105"/>
              <w:rPr>
                <w:sz w:val="16"/>
                <w:szCs w:val="16"/>
              </w:rPr>
            </w:pPr>
            <w:r w:rsidDel="00000000" w:rsidR="00000000" w:rsidRPr="00000000">
              <w:rPr>
                <w:sz w:val="16"/>
                <w:szCs w:val="16"/>
                <w:rtl w:val="0"/>
              </w:rPr>
              <w:t xml:space="preserve">              (以車計價裝載容積標準為:停靠地下室作業時與車頭齊高,1樓作業時高度不超出車頭50公分,車廂長為300公分,寬為150公分）</w:t>
            </w:r>
          </w:p>
          <w:p w:rsidR="00000000" w:rsidDel="00000000" w:rsidP="00000000" w:rsidRDefault="00000000" w:rsidRPr="00000000" w14:paraId="00000171">
            <w:pPr>
              <w:ind w:left="105"/>
              <w:rPr>
                <w:sz w:val="20"/>
                <w:szCs w:val="20"/>
              </w:rPr>
            </w:pPr>
            <w:r w:rsidDel="00000000" w:rsidR="00000000" w:rsidRPr="00000000">
              <w:rPr>
                <w:sz w:val="20"/>
                <w:szCs w:val="20"/>
                <w:rtl w:val="0"/>
              </w:rPr>
              <w:t xml:space="preserve">口搬運(包裝)工計費：基本計時</w:t>
            </w:r>
            <w:r w:rsidDel="00000000" w:rsidR="00000000" w:rsidRPr="00000000">
              <w:rPr>
                <w:sz w:val="20"/>
                <w:szCs w:val="20"/>
                <w:u w:val="single"/>
                <w:rtl w:val="0"/>
              </w:rPr>
              <w:t xml:space="preserve">　　　　</w:t>
            </w:r>
            <w:r w:rsidDel="00000000" w:rsidR="00000000" w:rsidRPr="00000000">
              <w:rPr>
                <w:sz w:val="20"/>
                <w:szCs w:val="20"/>
                <w:rtl w:val="0"/>
              </w:rPr>
              <w:t xml:space="preserve">元兩小時/1人，第三小時起</w:t>
            </w:r>
            <w:r w:rsidDel="00000000" w:rsidR="00000000" w:rsidRPr="00000000">
              <w:rPr>
                <w:sz w:val="20"/>
                <w:szCs w:val="20"/>
                <w:u w:val="single"/>
                <w:rtl w:val="0"/>
              </w:rPr>
              <w:t xml:space="preserve">       </w:t>
            </w:r>
            <w:r w:rsidDel="00000000" w:rsidR="00000000" w:rsidRPr="00000000">
              <w:rPr>
                <w:sz w:val="20"/>
                <w:szCs w:val="20"/>
                <w:rtl w:val="0"/>
              </w:rPr>
              <w:t xml:space="preserve">元/每小時/1人；包材費用</w:t>
            </w:r>
            <w:r w:rsidDel="00000000" w:rsidR="00000000" w:rsidRPr="00000000">
              <w:rPr>
                <w:sz w:val="20"/>
                <w:szCs w:val="20"/>
                <w:u w:val="single"/>
                <w:rtl w:val="0"/>
              </w:rPr>
              <w:t xml:space="preserve">        </w:t>
            </w:r>
            <w:r w:rsidDel="00000000" w:rsidR="00000000" w:rsidRPr="00000000">
              <w:rPr>
                <w:sz w:val="20"/>
                <w:szCs w:val="20"/>
                <w:rtl w:val="0"/>
              </w:rPr>
              <w:t xml:space="preserve">元</w:t>
            </w:r>
          </w:p>
          <w:p w:rsidR="00000000" w:rsidDel="00000000" w:rsidP="00000000" w:rsidRDefault="00000000" w:rsidRPr="00000000" w14:paraId="00000172">
            <w:pPr>
              <w:ind w:left="105"/>
              <w:rPr>
                <w:sz w:val="20"/>
                <w:szCs w:val="20"/>
              </w:rPr>
            </w:pPr>
            <w:r w:rsidDel="00000000" w:rsidR="00000000" w:rsidRPr="00000000">
              <w:rPr>
                <w:b w:val="1"/>
                <w:sz w:val="20"/>
                <w:szCs w:val="20"/>
                <w:rtl w:val="0"/>
              </w:rPr>
              <w:t xml:space="preserve">實收金額</w:t>
            </w:r>
            <w:r w:rsidDel="00000000" w:rsidR="00000000" w:rsidRPr="00000000">
              <w:rPr>
                <w:sz w:val="20"/>
                <w:szCs w:val="20"/>
                <w:rtl w:val="0"/>
              </w:rPr>
              <w:t xml:space="preserve">：新台幣</w:t>
            </w:r>
            <w:r w:rsidDel="00000000" w:rsidR="00000000" w:rsidRPr="00000000">
              <w:rPr>
                <w:sz w:val="20"/>
                <w:szCs w:val="20"/>
                <w:u w:val="single"/>
                <w:rtl w:val="0"/>
              </w:rPr>
              <w:t xml:space="preserve">　　　　　   </w:t>
            </w:r>
            <w:r w:rsidDel="00000000" w:rsidR="00000000" w:rsidRPr="00000000">
              <w:rPr>
                <w:sz w:val="20"/>
                <w:szCs w:val="20"/>
                <w:rtl w:val="0"/>
              </w:rPr>
              <w:t xml:space="preserve">元整 口未稅 口含稅 </w:t>
            </w:r>
            <w:r w:rsidDel="00000000" w:rsidR="00000000" w:rsidRPr="00000000">
              <w:rPr>
                <w:b w:val="1"/>
                <w:sz w:val="20"/>
                <w:szCs w:val="20"/>
                <w:rtl w:val="0"/>
              </w:rPr>
              <w:t xml:space="preserve">客戶簽名</w:t>
            </w:r>
            <w:r w:rsidDel="00000000" w:rsidR="00000000" w:rsidRPr="00000000">
              <w:rPr>
                <w:sz w:val="20"/>
                <w:szCs w:val="20"/>
                <w:rtl w:val="0"/>
              </w:rPr>
              <w:t xml:space="preserve">：</w:t>
            </w:r>
            <w:r w:rsidDel="00000000" w:rsidR="00000000" w:rsidRPr="00000000">
              <w:rPr>
                <w:sz w:val="20"/>
                <w:szCs w:val="20"/>
                <w:u w:val="single"/>
                <w:rtl w:val="0"/>
              </w:rPr>
              <w:t xml:space="preserve">               </w:t>
            </w:r>
            <w:r w:rsidDel="00000000" w:rsidR="00000000" w:rsidRPr="00000000">
              <w:rPr>
                <w:sz w:val="16"/>
                <w:szCs w:val="16"/>
                <w:rtl w:val="0"/>
              </w:rPr>
              <w:t xml:space="preserve">(以上確認搬運點收無誤並已付清費用)</w:t>
            </w:r>
            <w:r w:rsidDel="00000000" w:rsidR="00000000" w:rsidRPr="00000000">
              <w:rPr>
                <w:sz w:val="20"/>
                <w:szCs w:val="20"/>
                <w:rtl w:val="0"/>
              </w:rPr>
              <w:t xml:space="preserve"> </w:t>
            </w:r>
          </w:p>
        </w:tc>
      </w:tr>
      <w:tr>
        <w:trPr>
          <w:trHeight w:val="1000" w:hRule="atLeast"/>
        </w:trPr>
        <w:tc>
          <w:tcPr>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85">
            <w:pPr>
              <w:rPr/>
            </w:pPr>
            <w:r w:rsidDel="00000000" w:rsidR="00000000" w:rsidRPr="00000000">
              <w:rPr>
                <w:rtl w:val="0"/>
              </w:rPr>
              <w:t xml:space="preserve">另計項目</w:t>
            </w:r>
          </w:p>
        </w:tc>
        <w:tc>
          <w:tcPr>
            <w:gridSpan w:val="1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86">
            <w:pPr>
              <w:rPr>
                <w:sz w:val="18"/>
                <w:szCs w:val="18"/>
              </w:rPr>
            </w:pPr>
            <w:r w:rsidDel="00000000" w:rsidR="00000000" w:rsidRPr="00000000">
              <w:rPr>
                <w:sz w:val="18"/>
                <w:szCs w:val="18"/>
                <w:rtl w:val="0"/>
              </w:rPr>
              <w:t xml:space="preserve">1.口中庭步行距離30 -50公尺每車次另計400元整/點；超過50公尺以上,每10公尺累計加收100元整。</w:t>
            </w:r>
          </w:p>
          <w:p w:rsidR="00000000" w:rsidDel="00000000" w:rsidP="00000000" w:rsidRDefault="00000000" w:rsidRPr="00000000" w14:paraId="00000187">
            <w:pPr>
              <w:rPr>
                <w:sz w:val="18"/>
                <w:szCs w:val="18"/>
              </w:rPr>
            </w:pPr>
            <w:r w:rsidDel="00000000" w:rsidR="00000000" w:rsidRPr="00000000">
              <w:rPr>
                <w:sz w:val="18"/>
                <w:szCs w:val="18"/>
                <w:rtl w:val="0"/>
              </w:rPr>
              <w:t xml:space="preserve">2.口鋼琴.金庫.等單件物品重量達100公斤以上費用另計</w:t>
            </w:r>
            <w:r w:rsidDel="00000000" w:rsidR="00000000" w:rsidRPr="00000000">
              <w:rPr>
                <w:sz w:val="18"/>
                <w:szCs w:val="18"/>
                <w:u w:val="single"/>
                <w:rtl w:val="0"/>
              </w:rPr>
              <w:t xml:space="preserve">         </w:t>
            </w:r>
            <w:r w:rsidDel="00000000" w:rsidR="00000000" w:rsidRPr="00000000">
              <w:rPr>
                <w:sz w:val="18"/>
                <w:szCs w:val="18"/>
                <w:rtl w:val="0"/>
              </w:rPr>
              <w:t xml:space="preserve">元；系統櫃拆裝費用</w:t>
            </w:r>
            <w:r w:rsidDel="00000000" w:rsidR="00000000" w:rsidRPr="00000000">
              <w:rPr>
                <w:sz w:val="18"/>
                <w:szCs w:val="18"/>
                <w:u w:val="single"/>
                <w:rtl w:val="0"/>
              </w:rPr>
              <w:t xml:space="preserve">　　　　　</w:t>
            </w:r>
            <w:r w:rsidDel="00000000" w:rsidR="00000000" w:rsidRPr="00000000">
              <w:rPr>
                <w:sz w:val="18"/>
                <w:szCs w:val="18"/>
                <w:rtl w:val="0"/>
              </w:rPr>
              <w:t xml:space="preserve">元；廢棄物處理</w:t>
            </w:r>
            <w:r w:rsidDel="00000000" w:rsidR="00000000" w:rsidRPr="00000000">
              <w:rPr>
                <w:sz w:val="18"/>
                <w:szCs w:val="18"/>
                <w:u w:val="single"/>
                <w:rtl w:val="0"/>
              </w:rPr>
              <w:t xml:space="preserve">          </w:t>
            </w:r>
            <w:r w:rsidDel="00000000" w:rsidR="00000000" w:rsidRPr="00000000">
              <w:rPr>
                <w:sz w:val="18"/>
                <w:szCs w:val="18"/>
                <w:rtl w:val="0"/>
              </w:rPr>
              <w:t xml:space="preserve">元</w:t>
            </w:r>
          </w:p>
          <w:p w:rsidR="00000000" w:rsidDel="00000000" w:rsidP="00000000" w:rsidRDefault="00000000" w:rsidRPr="00000000" w14:paraId="00000188">
            <w:pPr>
              <w:rPr>
                <w:sz w:val="18"/>
                <w:szCs w:val="18"/>
              </w:rPr>
            </w:pPr>
            <w:r w:rsidDel="00000000" w:rsidR="00000000" w:rsidRPr="00000000">
              <w:rPr>
                <w:sz w:val="18"/>
                <w:szCs w:val="18"/>
                <w:rtl w:val="0"/>
              </w:rPr>
              <w:t xml:space="preserve">3.口契約簽訂之樓層與若與實際不符,每層樓費用另計400元整/車次 (如額外階梯.樓中樓.閣樓.頂樓加蓋.轉乘電梯等)</w:t>
            </w:r>
          </w:p>
          <w:p w:rsidR="00000000" w:rsidDel="00000000" w:rsidP="00000000" w:rsidRDefault="00000000" w:rsidRPr="00000000" w14:paraId="00000189">
            <w:pPr>
              <w:rPr>
                <w:sz w:val="18"/>
                <w:szCs w:val="18"/>
              </w:rPr>
            </w:pPr>
            <w:r w:rsidDel="00000000" w:rsidR="00000000" w:rsidRPr="00000000">
              <w:rPr>
                <w:sz w:val="18"/>
                <w:szCs w:val="18"/>
                <w:rtl w:val="0"/>
              </w:rPr>
              <w:t xml:space="preserve">4.口如因物品尺寸特殊等其他因素需以樓梯搬運或使用吊車作業，費用另計</w:t>
            </w:r>
            <w:r w:rsidDel="00000000" w:rsidR="00000000" w:rsidRPr="00000000">
              <w:rPr>
                <w:sz w:val="18"/>
                <w:szCs w:val="18"/>
                <w:u w:val="single"/>
                <w:rtl w:val="0"/>
              </w:rPr>
              <w:t xml:space="preserve">　　　　　　</w:t>
            </w:r>
            <w:r w:rsidDel="00000000" w:rsidR="00000000" w:rsidRPr="00000000">
              <w:rPr>
                <w:sz w:val="18"/>
                <w:szCs w:val="18"/>
                <w:rtl w:val="0"/>
              </w:rPr>
              <w:t xml:space="preserve">元； 額外載卸點</w:t>
            </w:r>
            <w:r w:rsidDel="00000000" w:rsidR="00000000" w:rsidRPr="00000000">
              <w:rPr>
                <w:sz w:val="18"/>
                <w:szCs w:val="18"/>
                <w:u w:val="single"/>
                <w:rtl w:val="0"/>
              </w:rPr>
              <w:t xml:space="preserve">            </w:t>
            </w:r>
            <w:r w:rsidDel="00000000" w:rsidR="00000000" w:rsidRPr="00000000">
              <w:rPr>
                <w:sz w:val="18"/>
                <w:szCs w:val="18"/>
                <w:rtl w:val="0"/>
              </w:rPr>
              <w:t xml:space="preserve">元</w:t>
            </w:r>
          </w:p>
        </w:tc>
      </w:tr>
      <w:tr>
        <w:trPr>
          <w:trHeight w:val="2540" w:hRule="atLeast"/>
        </w:trPr>
        <w:tc>
          <w:tcPr>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約定條款</w:t>
            </w:r>
          </w:p>
        </w:tc>
        <w:tc>
          <w:tcPr>
            <w:gridSpan w:val="1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A0">
            <w:pPr>
              <w:rPr>
                <w:sz w:val="16"/>
                <w:szCs w:val="16"/>
              </w:rPr>
            </w:pPr>
            <w:r w:rsidDel="00000000" w:rsidR="00000000" w:rsidRPr="00000000">
              <w:rPr>
                <w:sz w:val="16"/>
                <w:szCs w:val="16"/>
                <w:rtl w:val="0"/>
              </w:rPr>
              <w:t xml:space="preserve">1.本估價單經雙方簽約後,即視為契約成立,，未約定事項悉以誠信原則,經兩方協調後之處理方式及費用於同意後始可搬運。</w:t>
            </w:r>
          </w:p>
          <w:p w:rsidR="00000000" w:rsidDel="00000000" w:rsidP="00000000" w:rsidRDefault="00000000" w:rsidRPr="00000000" w14:paraId="000001A1">
            <w:pPr>
              <w:rPr>
                <w:sz w:val="16"/>
                <w:szCs w:val="16"/>
              </w:rPr>
            </w:pPr>
            <w:r w:rsidDel="00000000" w:rsidR="00000000" w:rsidRPr="00000000">
              <w:rPr>
                <w:sz w:val="16"/>
                <w:szCs w:val="16"/>
                <w:rtl w:val="0"/>
              </w:rPr>
              <w:t xml:space="preserve">2.貴重物品(珠寶.存摺.現金等..)客戶應於搬運前自行保管。隨身物品(鑰匙.證件.藥品等)請先告知搬運人員應置放位置。</w:t>
            </w:r>
          </w:p>
          <w:p w:rsidR="00000000" w:rsidDel="00000000" w:rsidP="00000000" w:rsidRDefault="00000000" w:rsidRPr="00000000" w14:paraId="000001A2">
            <w:pPr>
              <w:jc w:val="both"/>
              <w:rPr>
                <w:sz w:val="16"/>
                <w:szCs w:val="16"/>
              </w:rPr>
            </w:pPr>
            <w:r w:rsidDel="00000000" w:rsidR="00000000" w:rsidRPr="00000000">
              <w:rPr>
                <w:sz w:val="16"/>
                <w:szCs w:val="16"/>
                <w:rtl w:val="0"/>
              </w:rPr>
              <w:t xml:space="preserve">3.搬運損壞賠償僅限於服務人員在搬運過程中所致之物品外觀新傷為限,但如因不可抗力.物品性質.客戶等因素所造成損壞遺失者 ,則不在此限。</w:t>
            </w:r>
          </w:p>
          <w:p w:rsidR="00000000" w:rsidDel="00000000" w:rsidP="00000000" w:rsidRDefault="00000000" w:rsidRPr="00000000" w14:paraId="000001A3">
            <w:pPr>
              <w:jc w:val="both"/>
              <w:rPr>
                <w:sz w:val="16"/>
                <w:szCs w:val="16"/>
              </w:rPr>
            </w:pPr>
            <w:r w:rsidDel="00000000" w:rsidR="00000000" w:rsidRPr="00000000">
              <w:rPr>
                <w:sz w:val="16"/>
                <w:szCs w:val="16"/>
                <w:rtl w:val="0"/>
              </w:rPr>
              <w:t xml:space="preserve">  損壞物品以修繕為主,如若修繕費用高於折舊後之現值, 則以折舊後之現值為理賠標準。物品遺失則需提供其價值憑證後,以使用折舊年限之價值</w:t>
            </w:r>
          </w:p>
          <w:p w:rsidR="00000000" w:rsidDel="00000000" w:rsidP="00000000" w:rsidRDefault="00000000" w:rsidRPr="00000000" w14:paraId="000001A4">
            <w:pPr>
              <w:jc w:val="both"/>
              <w:rPr>
                <w:sz w:val="16"/>
                <w:szCs w:val="16"/>
              </w:rPr>
            </w:pPr>
            <w:r w:rsidDel="00000000" w:rsidR="00000000" w:rsidRPr="00000000">
              <w:rPr>
                <w:sz w:val="16"/>
                <w:szCs w:val="16"/>
                <w:rtl w:val="0"/>
              </w:rPr>
              <w:t xml:space="preserve">  為理賠依據,理賠金額最高為搬運費之兩倍, 最高上限為新台幣一萬元整。物品損壞遺失請於搬運後五日內告知業者,以便受理作業。</w:t>
            </w:r>
          </w:p>
          <w:p w:rsidR="00000000" w:rsidDel="00000000" w:rsidP="00000000" w:rsidRDefault="00000000" w:rsidRPr="00000000" w14:paraId="000001A5">
            <w:pPr>
              <w:jc w:val="both"/>
              <w:rPr>
                <w:sz w:val="16"/>
                <w:szCs w:val="16"/>
              </w:rPr>
            </w:pPr>
            <w:r w:rsidDel="00000000" w:rsidR="00000000" w:rsidRPr="00000000">
              <w:rPr>
                <w:sz w:val="16"/>
                <w:szCs w:val="16"/>
                <w:rtl w:val="0"/>
              </w:rPr>
              <w:t xml:space="preserve">5.特殊及貴重物品(古董.藝術品.高級家具等.)請客戶先於搬遷日前加投產物保險,並在搬運過程中全程監督且於搬運完畢後現場簽名點收確認。</w:t>
            </w:r>
          </w:p>
          <w:p w:rsidR="00000000" w:rsidDel="00000000" w:rsidP="00000000" w:rsidRDefault="00000000" w:rsidRPr="00000000" w14:paraId="000001A6">
            <w:pPr>
              <w:rPr>
                <w:sz w:val="18"/>
                <w:szCs w:val="18"/>
              </w:rPr>
            </w:pPr>
            <w:r w:rsidDel="00000000" w:rsidR="00000000" w:rsidRPr="00000000">
              <w:rPr>
                <w:sz w:val="16"/>
                <w:szCs w:val="16"/>
                <w:rtl w:val="0"/>
              </w:rPr>
              <w:t xml:space="preserve">6.若無特殊約定,客戶需於搬運前將易碎物.書籍.雜物.衣服等物品整理打包裝箱(袋)至可搬運狀態,以免造成運送過程中碰撞損毀。</w:t>
            </w: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B9">
            <w:pPr>
              <w:jc w:val="center"/>
              <w:rPr>
                <w:sz w:val="20"/>
                <w:szCs w:val="20"/>
              </w:rPr>
            </w:pPr>
            <w:r w:rsidDel="00000000" w:rsidR="00000000" w:rsidRPr="00000000">
              <w:rPr>
                <w:sz w:val="20"/>
                <w:szCs w:val="20"/>
                <w:rtl w:val="0"/>
              </w:rPr>
              <w:t xml:space="preserve">客戶簽名　</w:t>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BA">
            <w:pPr>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C0">
            <w:pPr>
              <w:jc w:val="center"/>
              <w:rPr>
                <w:sz w:val="20"/>
                <w:szCs w:val="20"/>
              </w:rPr>
            </w:pPr>
            <w:r w:rsidDel="00000000" w:rsidR="00000000" w:rsidRPr="00000000">
              <w:rPr>
                <w:sz w:val="20"/>
                <w:szCs w:val="20"/>
                <w:rtl w:val="0"/>
              </w:rPr>
              <w:t xml:space="preserve">估價簽名</w:t>
            </w:r>
          </w:p>
        </w:tc>
        <w:tc>
          <w:tcPr>
            <w:gridSpan w:val="4"/>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C3">
            <w:pPr>
              <w:jc w:val="cente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C7">
            <w:pPr>
              <w:jc w:val="center"/>
              <w:rPr>
                <w:sz w:val="18"/>
                <w:szCs w:val="18"/>
              </w:rPr>
            </w:pPr>
            <w:r w:rsidDel="00000000" w:rsidR="00000000" w:rsidRPr="00000000">
              <w:rPr>
                <w:sz w:val="18"/>
                <w:szCs w:val="18"/>
                <w:rtl w:val="0"/>
              </w:rPr>
              <w:t xml:space="preserve">服務人員簽名</w:t>
            </w:r>
          </w:p>
        </w:tc>
        <w:tc>
          <w:tcPr>
            <w:gridSpan w:val="2"/>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01CB">
            <w:pPr>
              <w:rPr/>
            </w:pPr>
            <w:r w:rsidDel="00000000" w:rsidR="00000000" w:rsidRPr="00000000">
              <w:rPr>
                <w:rtl w:val="0"/>
              </w:rPr>
            </w:r>
          </w:p>
        </w:tc>
      </w:tr>
    </w:tbl>
    <w:p w:rsidR="00000000" w:rsidDel="00000000" w:rsidP="00000000" w:rsidRDefault="00000000" w:rsidRPr="00000000" w14:paraId="000001CD">
      <w:pPr>
        <w:rPr>
          <w:sz w:val="16"/>
          <w:szCs w:val="16"/>
        </w:rPr>
      </w:pPr>
      <w:r w:rsidDel="00000000" w:rsidR="00000000" w:rsidRPr="00000000">
        <w:rPr>
          <w:sz w:val="16"/>
          <w:szCs w:val="16"/>
          <w:rtl w:val="0"/>
        </w:rPr>
        <w:t xml:space="preserve">一.客戶聯(紅)   二.存根聯(藍)</w:t>
      </w:r>
    </w:p>
    <w:sectPr>
      <w:pgSz w:h="16838" w:w="11906"/>
      <w:pgMar w:bottom="170" w:top="454" w:left="567"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